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B78AD">
      <w:pPr>
        <w:spacing w:before="28"/>
      </w:pPr>
      <w:bookmarkStart w:id="0" w:name="_GoBack"/>
      <w:bookmarkEnd w:id="0"/>
    </w:p>
    <w:tbl>
      <w:tblPr>
        <w:tblStyle w:val="8"/>
        <w:tblW w:w="1988" w:type="dxa"/>
        <w:tblInd w:w="64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3"/>
        <w:gridCol w:w="1145"/>
      </w:tblGrid>
      <w:tr w14:paraId="2F866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843" w:type="dxa"/>
            <w:tcBorders>
              <w:right w:val="single" w:color="000000" w:sz="4" w:space="0"/>
            </w:tcBorders>
          </w:tcPr>
          <w:p w14:paraId="59EC45F0">
            <w:pPr>
              <w:spacing w:before="37" w:line="234" w:lineRule="auto"/>
              <w:ind w:left="214" w:right="207" w:hanging="2"/>
              <w:rPr>
                <w:rFonts w:ascii="宋体" w:hAnsi="宋体" w:eastAsia="宋体" w:cs="宋体"/>
                <w:sz w:val="20"/>
                <w:szCs w:val="20"/>
              </w:rPr>
            </w:pPr>
            <w:r>
              <w:rPr>
                <w:rFonts w:ascii="宋体" w:hAnsi="宋体" w:eastAsia="宋体" w:cs="宋体"/>
                <w:spacing w:val="5"/>
                <w:sz w:val="20"/>
                <w:szCs w:val="20"/>
              </w:rPr>
              <w:t>任务</w:t>
            </w:r>
            <w:r>
              <w:rPr>
                <w:rFonts w:ascii="宋体" w:hAnsi="宋体" w:eastAsia="宋体" w:cs="宋体"/>
                <w:spacing w:val="3"/>
                <w:sz w:val="20"/>
                <w:szCs w:val="20"/>
              </w:rPr>
              <w:t>编号</w:t>
            </w:r>
          </w:p>
        </w:tc>
        <w:tc>
          <w:tcPr>
            <w:tcW w:w="1145" w:type="dxa"/>
            <w:tcBorders>
              <w:left w:val="single" w:color="000000" w:sz="4" w:space="0"/>
            </w:tcBorders>
          </w:tcPr>
          <w:p w14:paraId="2ECB7D66">
            <w:pPr>
              <w:pStyle w:val="9"/>
            </w:pPr>
          </w:p>
        </w:tc>
      </w:tr>
    </w:tbl>
    <w:p w14:paraId="3B4293B3">
      <w:pPr>
        <w:spacing w:line="311" w:lineRule="auto"/>
      </w:pPr>
    </w:p>
    <w:p w14:paraId="7CA4567A">
      <w:pPr>
        <w:spacing w:line="312" w:lineRule="auto"/>
      </w:pPr>
    </w:p>
    <w:p w14:paraId="3B92A937">
      <w:pPr>
        <w:spacing w:line="312" w:lineRule="auto"/>
      </w:pPr>
    </w:p>
    <w:p w14:paraId="2A643B0D">
      <w:pPr>
        <w:spacing w:before="179" w:line="213" w:lineRule="auto"/>
        <w:ind w:left="2014" w:right="355" w:hanging="1691"/>
        <w:rPr>
          <w:rFonts w:ascii="微软雅黑" w:hAnsi="微软雅黑" w:eastAsia="微软雅黑" w:cs="微软雅黑"/>
          <w:sz w:val="71"/>
          <w:szCs w:val="71"/>
          <w:lang w:eastAsia="zh-CN"/>
        </w:rPr>
      </w:pPr>
      <w:r>
        <w:rPr>
          <w:rFonts w:ascii="宋体" w:hAnsi="宋体" w:eastAsia="宋体" w:cs="宋体"/>
          <w:spacing w:val="4"/>
          <w:sz w:val="55"/>
          <w:szCs w:val="55"/>
          <w:lang w:eastAsia="zh-CN"/>
        </w:rPr>
        <w:t xml:space="preserve">国家重点档案专题保护开发项目 </w:t>
      </w:r>
      <w:r>
        <w:rPr>
          <w:rFonts w:ascii="微软雅黑" w:hAnsi="微软雅黑" w:eastAsia="微软雅黑" w:cs="微软雅黑"/>
          <w:spacing w:val="152"/>
          <w:sz w:val="71"/>
          <w:szCs w:val="71"/>
          <w:lang w:eastAsia="zh-CN"/>
        </w:rPr>
        <w:t>任务申报书</w:t>
      </w:r>
    </w:p>
    <w:p w14:paraId="7C39A9C0">
      <w:pPr>
        <w:spacing w:line="260" w:lineRule="auto"/>
        <w:rPr>
          <w:lang w:eastAsia="zh-CN"/>
        </w:rPr>
      </w:pPr>
    </w:p>
    <w:p w14:paraId="7A2D34B7">
      <w:pPr>
        <w:spacing w:line="260" w:lineRule="auto"/>
        <w:rPr>
          <w:lang w:eastAsia="zh-CN"/>
        </w:rPr>
      </w:pPr>
    </w:p>
    <w:p w14:paraId="70229A26">
      <w:pPr>
        <w:spacing w:line="260" w:lineRule="auto"/>
        <w:rPr>
          <w:lang w:eastAsia="zh-CN"/>
        </w:rPr>
      </w:pPr>
    </w:p>
    <w:p w14:paraId="6AD5D9E0">
      <w:pPr>
        <w:spacing w:line="260" w:lineRule="auto"/>
        <w:rPr>
          <w:lang w:eastAsia="zh-CN"/>
        </w:rPr>
      </w:pPr>
    </w:p>
    <w:p w14:paraId="2D399125">
      <w:pPr>
        <w:spacing w:line="260" w:lineRule="auto"/>
        <w:rPr>
          <w:lang w:eastAsia="zh-CN"/>
        </w:rPr>
      </w:pPr>
    </w:p>
    <w:p w14:paraId="24C71550">
      <w:pPr>
        <w:spacing w:line="260" w:lineRule="auto"/>
        <w:rPr>
          <w:lang w:eastAsia="zh-CN"/>
        </w:rPr>
      </w:pPr>
    </w:p>
    <w:p w14:paraId="6E33837D">
      <w:pPr>
        <w:spacing w:line="260" w:lineRule="auto"/>
        <w:rPr>
          <w:lang w:eastAsia="zh-CN"/>
        </w:rPr>
      </w:pPr>
    </w:p>
    <w:p w14:paraId="2C72FAF1">
      <w:pPr>
        <w:spacing w:line="260" w:lineRule="auto"/>
        <w:rPr>
          <w:lang w:eastAsia="zh-CN"/>
        </w:rPr>
      </w:pPr>
    </w:p>
    <w:p w14:paraId="648C4DC3">
      <w:pPr>
        <w:spacing w:line="260" w:lineRule="auto"/>
        <w:rPr>
          <w:lang w:eastAsia="zh-CN"/>
        </w:rPr>
      </w:pPr>
    </w:p>
    <w:p w14:paraId="238D3E39">
      <w:pPr>
        <w:spacing w:line="260" w:lineRule="auto"/>
        <w:rPr>
          <w:lang w:eastAsia="zh-CN"/>
        </w:rPr>
      </w:pPr>
    </w:p>
    <w:p w14:paraId="48644B47">
      <w:pPr>
        <w:spacing w:line="260" w:lineRule="auto"/>
        <w:rPr>
          <w:lang w:eastAsia="zh-CN"/>
        </w:rPr>
      </w:pPr>
    </w:p>
    <w:p w14:paraId="5EBAFEF0">
      <w:pPr>
        <w:spacing w:line="260" w:lineRule="auto"/>
        <w:rPr>
          <w:lang w:eastAsia="zh-CN"/>
        </w:rPr>
      </w:pPr>
    </w:p>
    <w:p w14:paraId="1D9859FC">
      <w:pPr>
        <w:spacing w:line="260" w:lineRule="auto"/>
        <w:rPr>
          <w:lang w:eastAsia="zh-CN"/>
        </w:rPr>
      </w:pPr>
    </w:p>
    <w:p w14:paraId="584079B5">
      <w:pPr>
        <w:spacing w:line="260" w:lineRule="auto"/>
        <w:rPr>
          <w:lang w:eastAsia="zh-CN"/>
        </w:rPr>
      </w:pPr>
    </w:p>
    <w:p w14:paraId="2A5EC7EC">
      <w:pPr>
        <w:spacing w:line="260" w:lineRule="auto"/>
        <w:rPr>
          <w:lang w:eastAsia="zh-CN"/>
        </w:rPr>
      </w:pPr>
    </w:p>
    <w:p w14:paraId="4BF19D8E">
      <w:pPr>
        <w:spacing w:line="260" w:lineRule="auto"/>
        <w:rPr>
          <w:lang w:eastAsia="zh-CN"/>
        </w:rPr>
      </w:pPr>
    </w:p>
    <w:p w14:paraId="362ED6DC">
      <w:pPr>
        <w:spacing w:line="260" w:lineRule="auto"/>
        <w:rPr>
          <w:lang w:eastAsia="zh-CN"/>
        </w:rPr>
      </w:pPr>
    </w:p>
    <w:p w14:paraId="1263A859">
      <w:pPr>
        <w:spacing w:line="260" w:lineRule="auto"/>
        <w:rPr>
          <w:lang w:eastAsia="zh-CN"/>
        </w:rPr>
      </w:pPr>
    </w:p>
    <w:p w14:paraId="04A1B686">
      <w:pPr>
        <w:pStyle w:val="2"/>
        <w:snapToGrid/>
        <w:spacing w:line="360" w:lineRule="auto"/>
        <w:contextualSpacing/>
        <w:rPr>
          <w:rFonts w:ascii="楷体_GB2312" w:hAnsi="宋体" w:eastAsia="楷体_GB2312"/>
          <w:sz w:val="32"/>
          <w:szCs w:val="32"/>
          <w:lang w:eastAsia="zh-CN"/>
        </w:rPr>
      </w:pPr>
      <w:r>
        <w:rPr>
          <w:rFonts w:hint="eastAsia" w:ascii="宋体" w:hAnsi="宋体" w:eastAsia="宋体"/>
          <w:spacing w:val="-14"/>
          <w:sz w:val="32"/>
          <w:szCs w:val="32"/>
          <w:lang w:eastAsia="zh-CN"/>
        </w:rPr>
        <w:t xml:space="preserve">    </w:t>
      </w:r>
      <w:r>
        <w:rPr>
          <w:rFonts w:hint="eastAsia" w:ascii="宋体" w:hAnsi="宋体" w:eastAsia="宋体"/>
          <w:b/>
          <w:spacing w:val="-14"/>
          <w:sz w:val="32"/>
          <w:szCs w:val="32"/>
          <w:lang w:eastAsia="zh-CN"/>
        </w:rPr>
        <w:t>任务类型：</w:t>
      </w:r>
      <w:r>
        <w:rPr>
          <w:rFonts w:hint="eastAsia" w:ascii="楷体_GB2312" w:hAnsi="宋体" w:eastAsia="楷体_GB2312"/>
          <w:spacing w:val="-14"/>
          <w:sz w:val="32"/>
          <w:szCs w:val="32"/>
          <w:lang w:eastAsia="zh-CN"/>
        </w:rPr>
        <w:t xml:space="preserve"> </w:t>
      </w:r>
      <w:r>
        <w:rPr>
          <w:rFonts w:hint="eastAsia" w:ascii="楷体_GB2312" w:hAnsi="宋体" w:eastAsia="楷体_GB2312"/>
          <w:spacing w:val="-14"/>
          <w:sz w:val="32"/>
          <w:szCs w:val="32"/>
          <w:u w:val="single"/>
          <w:lang w:eastAsia="zh-CN"/>
        </w:rPr>
        <w:t>重点专题保护开发任务</w:t>
      </w:r>
    </w:p>
    <w:p w14:paraId="466210B6">
      <w:pPr>
        <w:pStyle w:val="2"/>
        <w:snapToGrid/>
        <w:spacing w:line="360" w:lineRule="auto"/>
        <w:contextualSpacing/>
        <w:rPr>
          <w:rFonts w:ascii="楷体_GB2312" w:hAnsi="宋体" w:eastAsia="楷体_GB2312"/>
          <w:sz w:val="32"/>
          <w:szCs w:val="32"/>
          <w:u w:val="single"/>
          <w:lang w:eastAsia="zh-CN"/>
        </w:rPr>
      </w:pPr>
      <w:r>
        <w:rPr>
          <w:rFonts w:hint="eastAsia" w:ascii="楷体_GB2312" w:hAnsi="宋体" w:eastAsia="楷体_GB2312"/>
          <w:spacing w:val="-6"/>
          <w:sz w:val="32"/>
          <w:szCs w:val="32"/>
          <w:lang w:eastAsia="zh-CN"/>
        </w:rPr>
        <w:t xml:space="preserve">   </w:t>
      </w:r>
      <w:r>
        <w:rPr>
          <w:rFonts w:hint="eastAsia" w:ascii="宋体" w:hAnsi="宋体" w:eastAsia="宋体"/>
          <w:spacing w:val="-6"/>
          <w:sz w:val="32"/>
          <w:szCs w:val="32"/>
          <w:lang w:eastAsia="zh-CN"/>
        </w:rPr>
        <w:t xml:space="preserve"> </w:t>
      </w:r>
      <w:r>
        <w:rPr>
          <w:rFonts w:hint="eastAsia" w:ascii="宋体" w:hAnsi="宋体" w:eastAsia="宋体"/>
          <w:b/>
          <w:spacing w:val="-6"/>
          <w:sz w:val="32"/>
          <w:szCs w:val="32"/>
          <w:lang w:eastAsia="zh-CN"/>
        </w:rPr>
        <w:t>任务名称：</w:t>
      </w:r>
      <w:r>
        <w:rPr>
          <w:rFonts w:hint="eastAsia" w:ascii="楷体_GB2312" w:hAnsi="宋体" w:eastAsia="楷体_GB2312"/>
          <w:spacing w:val="-6"/>
          <w:sz w:val="32"/>
          <w:szCs w:val="32"/>
          <w:u w:val="single"/>
          <w:lang w:eastAsia="zh-CN"/>
        </w:rPr>
        <w:t>徂徕山起义档案保护与开发</w:t>
      </w:r>
    </w:p>
    <w:p w14:paraId="7EB0DE13">
      <w:pPr>
        <w:pStyle w:val="2"/>
        <w:snapToGrid/>
        <w:spacing w:line="360" w:lineRule="auto"/>
        <w:contextualSpacing/>
        <w:rPr>
          <w:rFonts w:ascii="楷体_GB2312" w:hAnsi="宋体" w:eastAsia="楷体_GB2312"/>
          <w:sz w:val="32"/>
          <w:szCs w:val="32"/>
          <w:u w:val="single"/>
          <w:lang w:eastAsia="zh-CN"/>
        </w:rPr>
      </w:pPr>
      <w:r>
        <w:rPr>
          <w:rFonts w:hint="eastAsia" w:ascii="楷体_GB2312" w:hAnsi="宋体" w:eastAsia="楷体_GB2312"/>
          <w:spacing w:val="-7"/>
          <w:sz w:val="32"/>
          <w:szCs w:val="32"/>
          <w:lang w:eastAsia="zh-CN"/>
        </w:rPr>
        <w:t xml:space="preserve">    </w:t>
      </w:r>
      <w:r>
        <w:rPr>
          <w:rFonts w:hint="eastAsia" w:ascii="宋体" w:hAnsi="宋体" w:eastAsia="宋体"/>
          <w:b/>
          <w:spacing w:val="-7"/>
          <w:sz w:val="32"/>
          <w:szCs w:val="32"/>
          <w:lang w:eastAsia="zh-CN"/>
        </w:rPr>
        <w:t>任务单位（盖章）：</w:t>
      </w:r>
      <w:r>
        <w:rPr>
          <w:rFonts w:hint="eastAsia" w:ascii="楷体_GB2312" w:hAnsi="宋体" w:eastAsia="楷体_GB2312"/>
          <w:spacing w:val="-7"/>
          <w:sz w:val="32"/>
          <w:szCs w:val="32"/>
          <w:u w:val="single"/>
          <w:lang w:eastAsia="zh-CN"/>
        </w:rPr>
        <w:t>泰安徂徕山抗日武装起义博物馆</w:t>
      </w:r>
    </w:p>
    <w:p w14:paraId="2F9FF742">
      <w:pPr>
        <w:pStyle w:val="2"/>
        <w:snapToGrid/>
        <w:spacing w:line="360" w:lineRule="auto"/>
        <w:contextualSpacing/>
        <w:rPr>
          <w:rFonts w:ascii="楷体_GB2312" w:hAnsi="宋体" w:eastAsia="楷体_GB2312"/>
          <w:sz w:val="32"/>
          <w:szCs w:val="32"/>
          <w:u w:val="single"/>
          <w:lang w:eastAsia="zh-CN"/>
        </w:rPr>
      </w:pPr>
      <w:r>
        <w:rPr>
          <w:rFonts w:hint="eastAsia" w:ascii="楷体_GB2312" w:hAnsi="宋体" w:eastAsia="楷体_GB2312"/>
          <w:spacing w:val="-15"/>
          <w:sz w:val="32"/>
          <w:szCs w:val="32"/>
          <w:lang w:eastAsia="zh-CN"/>
        </w:rPr>
        <w:t xml:space="preserve">   </w:t>
      </w:r>
      <w:r>
        <w:rPr>
          <w:rFonts w:hint="eastAsia" w:ascii="宋体" w:hAnsi="宋体" w:eastAsia="宋体"/>
          <w:spacing w:val="-15"/>
          <w:sz w:val="32"/>
          <w:szCs w:val="32"/>
          <w:lang w:eastAsia="zh-CN"/>
        </w:rPr>
        <w:t xml:space="preserve"> </w:t>
      </w:r>
      <w:r>
        <w:rPr>
          <w:rFonts w:hint="eastAsia" w:ascii="宋体" w:hAnsi="宋体" w:eastAsia="宋体"/>
          <w:b/>
          <w:spacing w:val="-15"/>
          <w:sz w:val="32"/>
          <w:szCs w:val="32"/>
          <w:lang w:eastAsia="zh-CN"/>
        </w:rPr>
        <w:t>填表日期：</w:t>
      </w:r>
      <w:r>
        <w:rPr>
          <w:rFonts w:hint="eastAsia" w:ascii="楷体_GB2312" w:hAnsi="宋体" w:eastAsia="楷体_GB2312"/>
          <w:spacing w:val="-15"/>
          <w:sz w:val="32"/>
          <w:szCs w:val="32"/>
          <w:lang w:eastAsia="zh-CN"/>
        </w:rPr>
        <w:t xml:space="preserve"> </w:t>
      </w:r>
      <w:r>
        <w:rPr>
          <w:rFonts w:hint="eastAsia" w:ascii="楷体_GB2312" w:hAnsi="宋体" w:eastAsia="楷体_GB2312"/>
          <w:spacing w:val="-15"/>
          <w:sz w:val="32"/>
          <w:szCs w:val="32"/>
          <w:u w:val="single"/>
          <w:lang w:eastAsia="zh-CN"/>
        </w:rPr>
        <w:t>2024年10月</w:t>
      </w:r>
      <w:r>
        <w:rPr>
          <w:rFonts w:hint="eastAsia" w:ascii="楷体_GB2312" w:hAnsi="宋体" w:eastAsia="楷体_GB2312"/>
          <w:spacing w:val="-15"/>
          <w:sz w:val="32"/>
          <w:szCs w:val="32"/>
          <w:u w:val="single"/>
          <w:lang w:val="en-US" w:eastAsia="zh-CN"/>
        </w:rPr>
        <w:t>10</w:t>
      </w:r>
      <w:r>
        <w:rPr>
          <w:rFonts w:hint="eastAsia" w:ascii="楷体_GB2312" w:hAnsi="宋体" w:eastAsia="楷体_GB2312"/>
          <w:spacing w:val="-15"/>
          <w:sz w:val="32"/>
          <w:szCs w:val="32"/>
          <w:u w:val="single"/>
          <w:lang w:eastAsia="zh-CN"/>
        </w:rPr>
        <w:t>日</w:t>
      </w:r>
    </w:p>
    <w:p w14:paraId="00979652">
      <w:pPr>
        <w:spacing w:line="275" w:lineRule="auto"/>
        <w:rPr>
          <w:lang w:eastAsia="zh-CN"/>
        </w:rPr>
      </w:pPr>
    </w:p>
    <w:p w14:paraId="661C8767">
      <w:pPr>
        <w:spacing w:line="275" w:lineRule="auto"/>
        <w:rPr>
          <w:lang w:eastAsia="zh-CN"/>
        </w:rPr>
      </w:pPr>
    </w:p>
    <w:p w14:paraId="190DDDD9">
      <w:pPr>
        <w:spacing w:line="275" w:lineRule="auto"/>
        <w:rPr>
          <w:lang w:eastAsia="zh-CN"/>
        </w:rPr>
      </w:pPr>
    </w:p>
    <w:p w14:paraId="00E8E308">
      <w:pPr>
        <w:spacing w:line="360" w:lineRule="auto"/>
        <w:ind w:hanging="210"/>
        <w:jc w:val="center"/>
        <w:rPr>
          <w:rFonts w:ascii="宋体" w:hAnsi="宋体" w:eastAsia="宋体" w:cs="微软雅黑"/>
          <w:spacing w:val="-4"/>
          <w:sz w:val="30"/>
          <w:szCs w:val="30"/>
          <w:lang w:eastAsia="zh-CN"/>
        </w:rPr>
      </w:pPr>
      <w:r>
        <w:rPr>
          <w:rFonts w:ascii="宋体" w:hAnsi="宋体" w:eastAsia="宋体" w:cs="微软雅黑"/>
          <w:spacing w:val="-4"/>
          <w:sz w:val="30"/>
          <w:szCs w:val="30"/>
          <w:lang w:eastAsia="zh-CN"/>
        </w:rPr>
        <w:t>国家档案局制</w:t>
      </w:r>
    </w:p>
    <w:p w14:paraId="135C07E9">
      <w:pPr>
        <w:spacing w:line="360" w:lineRule="auto"/>
        <w:ind w:hanging="210"/>
        <w:jc w:val="center"/>
        <w:rPr>
          <w:rFonts w:ascii="宋体" w:hAnsi="宋体" w:eastAsia="宋体" w:cs="微软雅黑"/>
          <w:sz w:val="30"/>
          <w:szCs w:val="30"/>
          <w:lang w:eastAsia="zh-CN"/>
        </w:rPr>
      </w:pPr>
      <w:r>
        <w:rPr>
          <w:rFonts w:ascii="宋体" w:hAnsi="宋体" w:eastAsia="宋体" w:cs="Times New Roman"/>
          <w:spacing w:val="-1"/>
          <w:sz w:val="30"/>
          <w:szCs w:val="30"/>
          <w:lang w:eastAsia="zh-CN"/>
        </w:rPr>
        <w:t>2024</w:t>
      </w:r>
      <w:r>
        <w:rPr>
          <w:rFonts w:ascii="宋体" w:hAnsi="宋体" w:eastAsia="宋体" w:cs="微软雅黑"/>
          <w:spacing w:val="-1"/>
          <w:sz w:val="30"/>
          <w:szCs w:val="30"/>
          <w:lang w:eastAsia="zh-CN"/>
        </w:rPr>
        <w:t>年</w:t>
      </w:r>
      <w:r>
        <w:rPr>
          <w:rFonts w:ascii="宋体" w:hAnsi="宋体" w:eastAsia="宋体" w:cs="Times New Roman"/>
          <w:spacing w:val="-1"/>
          <w:sz w:val="30"/>
          <w:szCs w:val="30"/>
          <w:lang w:eastAsia="zh-CN"/>
        </w:rPr>
        <w:t>9</w:t>
      </w:r>
      <w:r>
        <w:rPr>
          <w:rFonts w:ascii="宋体" w:hAnsi="宋体" w:eastAsia="宋体" w:cs="微软雅黑"/>
          <w:spacing w:val="-1"/>
          <w:sz w:val="30"/>
          <w:szCs w:val="30"/>
          <w:lang w:eastAsia="zh-CN"/>
        </w:rPr>
        <w:t>月</w:t>
      </w:r>
    </w:p>
    <w:p w14:paraId="21F320EF">
      <w:pPr>
        <w:rPr>
          <w:rFonts w:ascii="宋体" w:hAnsi="宋体" w:eastAsia="宋体" w:cs="微软雅黑"/>
          <w:sz w:val="30"/>
          <w:szCs w:val="30"/>
          <w:lang w:eastAsia="zh-CN"/>
        </w:rPr>
        <w:sectPr>
          <w:footerReference r:id="rId3" w:type="default"/>
          <w:pgSz w:w="11906" w:h="16839"/>
          <w:pgMar w:top="1431" w:right="1679" w:bottom="1159" w:left="1785" w:header="0" w:footer="992" w:gutter="0"/>
          <w:cols w:space="720" w:num="1"/>
        </w:sectPr>
      </w:pPr>
    </w:p>
    <w:p w14:paraId="6703D9E9">
      <w:pPr>
        <w:spacing w:line="246" w:lineRule="auto"/>
        <w:rPr>
          <w:lang w:eastAsia="zh-CN"/>
        </w:rPr>
      </w:pPr>
    </w:p>
    <w:p w14:paraId="4004AF93">
      <w:pPr>
        <w:spacing w:line="246" w:lineRule="auto"/>
        <w:rPr>
          <w:lang w:eastAsia="zh-CN"/>
        </w:rPr>
      </w:pPr>
    </w:p>
    <w:p w14:paraId="1CBF5662">
      <w:pPr>
        <w:spacing w:before="133" w:line="186" w:lineRule="auto"/>
        <w:ind w:left="3104"/>
        <w:rPr>
          <w:rFonts w:ascii="微软雅黑" w:hAnsi="微软雅黑" w:eastAsia="微软雅黑" w:cs="微软雅黑"/>
          <w:sz w:val="31"/>
          <w:szCs w:val="31"/>
          <w:lang w:eastAsia="zh-CN"/>
        </w:rPr>
      </w:pPr>
      <w:r>
        <w:rPr>
          <w:rFonts w:ascii="微软雅黑" w:hAnsi="微软雅黑" w:eastAsia="微软雅黑" w:cs="微软雅黑"/>
          <w:spacing w:val="4"/>
          <w:sz w:val="31"/>
          <w:szCs w:val="31"/>
          <w:lang w:eastAsia="zh-CN"/>
        </w:rPr>
        <w:t>填写说明</w:t>
      </w:r>
    </w:p>
    <w:p w14:paraId="535AC66D">
      <w:pPr>
        <w:spacing w:line="278" w:lineRule="auto"/>
        <w:rPr>
          <w:lang w:eastAsia="zh-CN"/>
        </w:rPr>
      </w:pPr>
    </w:p>
    <w:p w14:paraId="2A7D915F">
      <w:pPr>
        <w:spacing w:line="278" w:lineRule="auto"/>
        <w:rPr>
          <w:lang w:eastAsia="zh-CN"/>
        </w:rPr>
      </w:pPr>
    </w:p>
    <w:p w14:paraId="3B2BDC02">
      <w:pPr>
        <w:spacing w:line="278" w:lineRule="auto"/>
        <w:rPr>
          <w:lang w:eastAsia="zh-CN"/>
        </w:rPr>
      </w:pPr>
    </w:p>
    <w:p w14:paraId="3EE870DC">
      <w:pPr>
        <w:spacing w:before="103" w:line="202" w:lineRule="auto"/>
        <w:ind w:left="641"/>
        <w:rPr>
          <w:rFonts w:ascii="微软雅黑" w:hAnsi="微软雅黑" w:eastAsia="微软雅黑" w:cs="微软雅黑"/>
          <w:sz w:val="24"/>
          <w:szCs w:val="24"/>
          <w:lang w:eastAsia="zh-CN"/>
        </w:rPr>
      </w:pPr>
      <w:r>
        <w:rPr>
          <w:rFonts w:ascii="微软雅黑" w:hAnsi="微软雅黑" w:eastAsia="微软雅黑" w:cs="微软雅黑"/>
          <w:spacing w:val="-4"/>
          <w:sz w:val="24"/>
          <w:szCs w:val="24"/>
          <w:lang w:eastAsia="zh-CN"/>
        </w:rPr>
        <w:t>一、本申报书请用电脑填写，所有表格均可加行加页，要求排版清晰。</w:t>
      </w:r>
    </w:p>
    <w:p w14:paraId="6D1E391B">
      <w:pPr>
        <w:spacing w:before="133" w:line="241" w:lineRule="auto"/>
        <w:ind w:left="36" w:right="40" w:firstLine="600"/>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二、本申报书由任务申报牵头单位（各级国家综合档案馆）填写，并</w:t>
      </w:r>
      <w:r>
        <w:rPr>
          <w:rFonts w:ascii="微软雅黑" w:hAnsi="微软雅黑" w:eastAsia="微软雅黑" w:cs="微软雅黑"/>
          <w:spacing w:val="-3"/>
          <w:sz w:val="24"/>
          <w:szCs w:val="24"/>
          <w:lang w:eastAsia="zh-CN"/>
        </w:rPr>
        <w:t>在封</w:t>
      </w:r>
      <w:r>
        <w:rPr>
          <w:rFonts w:ascii="微软雅黑" w:hAnsi="微软雅黑" w:eastAsia="微软雅黑" w:cs="微软雅黑"/>
          <w:spacing w:val="-2"/>
          <w:sz w:val="24"/>
          <w:szCs w:val="24"/>
          <w:lang w:eastAsia="zh-CN"/>
        </w:rPr>
        <w:t>面加盖申报牵头单位公章。</w:t>
      </w:r>
    </w:p>
    <w:p w14:paraId="7654EC84">
      <w:pPr>
        <w:spacing w:before="133" w:line="202" w:lineRule="auto"/>
        <w:ind w:left="641"/>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三、部分栏目填写说明：</w:t>
      </w:r>
    </w:p>
    <w:p w14:paraId="27419DB3">
      <w:pPr>
        <w:spacing w:before="134" w:line="201" w:lineRule="auto"/>
        <w:ind w:left="640"/>
        <w:rPr>
          <w:rFonts w:ascii="微软雅黑" w:hAnsi="微软雅黑" w:eastAsia="微软雅黑" w:cs="微软雅黑"/>
          <w:sz w:val="24"/>
          <w:szCs w:val="24"/>
          <w:lang w:eastAsia="zh-CN"/>
        </w:rPr>
      </w:pPr>
      <w:r>
        <w:rPr>
          <w:rFonts w:eastAsia="Arial"/>
          <w:spacing w:val="-3"/>
          <w:sz w:val="24"/>
          <w:szCs w:val="24"/>
          <w:lang w:eastAsia="zh-CN"/>
        </w:rPr>
        <w:t>1</w:t>
      </w:r>
      <w:r>
        <w:rPr>
          <w:rFonts w:ascii="微软雅黑" w:hAnsi="微软雅黑" w:eastAsia="微软雅黑" w:cs="微软雅黑"/>
          <w:spacing w:val="-3"/>
          <w:sz w:val="24"/>
          <w:szCs w:val="24"/>
          <w:lang w:eastAsia="zh-CN"/>
        </w:rPr>
        <w:t>．申报书中凡有选择项的请直接在选项前的方框内打钩。</w:t>
      </w:r>
    </w:p>
    <w:p w14:paraId="4341887F">
      <w:pPr>
        <w:spacing w:before="134" w:line="202" w:lineRule="auto"/>
        <w:ind w:left="621"/>
        <w:rPr>
          <w:rFonts w:ascii="微软雅黑" w:hAnsi="微软雅黑" w:eastAsia="微软雅黑" w:cs="微软雅黑"/>
          <w:sz w:val="24"/>
          <w:szCs w:val="24"/>
          <w:lang w:eastAsia="zh-CN"/>
        </w:rPr>
      </w:pPr>
      <w:r>
        <w:rPr>
          <w:rFonts w:eastAsia="Arial"/>
          <w:spacing w:val="-2"/>
          <w:sz w:val="24"/>
          <w:szCs w:val="24"/>
          <w:lang w:eastAsia="zh-CN"/>
        </w:rPr>
        <w:t>2</w:t>
      </w:r>
      <w:r>
        <w:rPr>
          <w:rFonts w:ascii="微软雅黑" w:hAnsi="微软雅黑" w:eastAsia="微软雅黑" w:cs="微软雅黑"/>
          <w:spacing w:val="-2"/>
          <w:sz w:val="24"/>
          <w:szCs w:val="24"/>
          <w:lang w:eastAsia="zh-CN"/>
        </w:rPr>
        <w:t>．封面上方的“任务编号”由国家档案局后续统一填写。</w:t>
      </w:r>
    </w:p>
    <w:p w14:paraId="69ABB60B">
      <w:pPr>
        <w:spacing w:before="135" w:line="197" w:lineRule="auto"/>
        <w:ind w:left="624"/>
        <w:rPr>
          <w:rFonts w:ascii="微软雅黑" w:hAnsi="微软雅黑" w:eastAsia="微软雅黑" w:cs="微软雅黑"/>
          <w:sz w:val="24"/>
          <w:szCs w:val="24"/>
          <w:lang w:eastAsia="zh-CN"/>
        </w:rPr>
      </w:pPr>
      <w:r>
        <w:rPr>
          <w:rFonts w:eastAsia="Arial"/>
          <w:spacing w:val="-2"/>
          <w:sz w:val="24"/>
          <w:szCs w:val="24"/>
          <w:lang w:eastAsia="zh-CN"/>
        </w:rPr>
        <w:t>3</w:t>
      </w:r>
      <w:r>
        <w:rPr>
          <w:rFonts w:ascii="微软雅黑" w:hAnsi="微软雅黑" w:eastAsia="微软雅黑" w:cs="微软雅黑"/>
          <w:spacing w:val="-2"/>
          <w:sz w:val="24"/>
          <w:szCs w:val="24"/>
          <w:lang w:eastAsia="zh-CN"/>
        </w:rPr>
        <w:t>．档案数量的填写，要注明卷、件、册（卷数和件数不能重复计）。</w:t>
      </w:r>
    </w:p>
    <w:p w14:paraId="2E39066D">
      <w:pPr>
        <w:spacing w:before="142" w:line="260" w:lineRule="auto"/>
        <w:ind w:left="26" w:right="131" w:firstLine="590"/>
        <w:rPr>
          <w:rFonts w:ascii="微软雅黑" w:hAnsi="微软雅黑" w:eastAsia="微软雅黑" w:cs="微软雅黑"/>
          <w:sz w:val="24"/>
          <w:szCs w:val="24"/>
          <w:lang w:eastAsia="zh-CN"/>
        </w:rPr>
      </w:pPr>
      <w:r>
        <w:rPr>
          <w:rFonts w:eastAsia="Arial"/>
          <w:spacing w:val="-3"/>
          <w:sz w:val="24"/>
          <w:szCs w:val="24"/>
          <w:lang w:eastAsia="zh-CN"/>
        </w:rPr>
        <w:t>4</w:t>
      </w:r>
      <w:r>
        <w:rPr>
          <w:rFonts w:ascii="微软雅黑" w:hAnsi="微软雅黑" w:eastAsia="微软雅黑" w:cs="微软雅黑"/>
          <w:spacing w:val="-3"/>
          <w:sz w:val="24"/>
          <w:szCs w:val="24"/>
          <w:lang w:eastAsia="zh-CN"/>
        </w:rPr>
        <w:t>．申报书中的“支出事项”，按照《国家重点档案专项资金管理办法》中的专项资金支出范围填写；“支出明细”要在支出范围内根据具体工作准确</w:t>
      </w:r>
      <w:r>
        <w:rPr>
          <w:rFonts w:ascii="微软雅黑" w:hAnsi="微软雅黑" w:eastAsia="微软雅黑" w:cs="微软雅黑"/>
          <w:spacing w:val="-4"/>
          <w:sz w:val="24"/>
          <w:szCs w:val="24"/>
          <w:lang w:eastAsia="zh-CN"/>
        </w:rPr>
        <w:t>填写；“测算依据及说明”要尽可能细化，如分项内容对应的支出标准、数量</w:t>
      </w:r>
      <w:r>
        <w:rPr>
          <w:rFonts w:ascii="微软雅黑" w:hAnsi="微软雅黑" w:eastAsia="微软雅黑" w:cs="微软雅黑"/>
          <w:spacing w:val="-1"/>
          <w:sz w:val="24"/>
          <w:szCs w:val="24"/>
          <w:lang w:eastAsia="zh-CN"/>
        </w:rPr>
        <w:t>、单价、预算金额、必要的说明等。</w:t>
      </w:r>
    </w:p>
    <w:p w14:paraId="114183C4">
      <w:pPr>
        <w:spacing w:before="134" w:line="254" w:lineRule="auto"/>
        <w:ind w:left="26" w:right="145" w:firstLine="597"/>
        <w:rPr>
          <w:rFonts w:ascii="微软雅黑" w:hAnsi="微软雅黑" w:eastAsia="微软雅黑" w:cs="微软雅黑"/>
          <w:sz w:val="24"/>
          <w:szCs w:val="24"/>
          <w:lang w:eastAsia="zh-CN"/>
        </w:rPr>
      </w:pPr>
      <w:r>
        <w:rPr>
          <w:rFonts w:eastAsia="Arial"/>
          <w:spacing w:val="-2"/>
          <w:sz w:val="24"/>
          <w:szCs w:val="24"/>
          <w:lang w:eastAsia="zh-CN"/>
        </w:rPr>
        <w:t>5</w:t>
      </w:r>
      <w:r>
        <w:rPr>
          <w:rFonts w:ascii="微软雅黑" w:hAnsi="微软雅黑" w:eastAsia="微软雅黑" w:cs="微软雅黑"/>
          <w:spacing w:val="-2"/>
          <w:sz w:val="24"/>
          <w:szCs w:val="24"/>
          <w:lang w:eastAsia="zh-CN"/>
        </w:rPr>
        <w:t>．馆际联合任务须填写任务各单位的支出计划和预算明细表；分期实施的任务除填写任务支出计划、任务预算明细表和任务绩效目标申报表外，还须</w:t>
      </w:r>
      <w:r>
        <w:rPr>
          <w:rFonts w:ascii="微软雅黑" w:hAnsi="微软雅黑" w:eastAsia="微软雅黑" w:cs="微软雅黑"/>
          <w:spacing w:val="-1"/>
          <w:sz w:val="24"/>
          <w:szCs w:val="24"/>
          <w:lang w:eastAsia="zh-CN"/>
        </w:rPr>
        <w:t>填写每个年度的任务支出计划、任务预算明细表和任务绩效目标申报表。</w:t>
      </w:r>
    </w:p>
    <w:p w14:paraId="4B97487F">
      <w:pPr>
        <w:spacing w:before="130" w:line="261" w:lineRule="auto"/>
        <w:ind w:left="31" w:right="40" w:firstLine="627"/>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四、“任务绩效目标申报表”由任务申报单位根据任务实际情况设定。科学设定绩效目标，分解形成绩效指标，并合理设置指标值。绩效指标应体现任务主要产出和核心效果，绩效指标值应与项目预算金额相匹配，避免设置过高</w:t>
      </w:r>
      <w:r>
        <w:rPr>
          <w:rFonts w:ascii="微软雅黑" w:hAnsi="微软雅黑" w:eastAsia="微软雅黑" w:cs="微软雅黑"/>
          <w:spacing w:val="-2"/>
          <w:sz w:val="24"/>
          <w:szCs w:val="24"/>
          <w:lang w:eastAsia="zh-CN"/>
        </w:rPr>
        <w:t>、过低或出现逻辑错误。</w:t>
      </w:r>
    </w:p>
    <w:p w14:paraId="2F043EC7">
      <w:pPr>
        <w:spacing w:before="132" w:line="202" w:lineRule="auto"/>
        <w:ind w:left="634"/>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五、“任务绩效目标审核表”由省级档案主管部门依据审</w:t>
      </w:r>
      <w:r>
        <w:rPr>
          <w:rFonts w:ascii="微软雅黑" w:hAnsi="微软雅黑" w:eastAsia="微软雅黑" w:cs="微软雅黑"/>
          <w:spacing w:val="-3"/>
          <w:sz w:val="24"/>
          <w:szCs w:val="24"/>
          <w:lang w:eastAsia="zh-CN"/>
        </w:rPr>
        <w:t>核结果填写。</w:t>
      </w:r>
    </w:p>
    <w:p w14:paraId="518690C5">
      <w:pPr>
        <w:spacing w:before="134" w:line="201" w:lineRule="auto"/>
        <w:ind w:left="640"/>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六、本申报书必须逐项如实填写。</w:t>
      </w:r>
    </w:p>
    <w:p w14:paraId="2909CE54">
      <w:pPr>
        <w:spacing w:line="201" w:lineRule="auto"/>
        <w:rPr>
          <w:rFonts w:ascii="微软雅黑" w:hAnsi="微软雅黑" w:eastAsia="微软雅黑" w:cs="微软雅黑"/>
          <w:sz w:val="24"/>
          <w:szCs w:val="24"/>
          <w:lang w:eastAsia="zh-CN"/>
        </w:rPr>
        <w:sectPr>
          <w:footerReference r:id="rId4" w:type="default"/>
          <w:pgSz w:w="11906" w:h="16839"/>
          <w:pgMar w:top="1431" w:right="1785" w:bottom="1162" w:left="1785" w:header="0" w:footer="992" w:gutter="0"/>
          <w:cols w:space="720" w:num="1"/>
        </w:sectPr>
      </w:pPr>
    </w:p>
    <w:p w14:paraId="4901AA30">
      <w:pPr>
        <w:spacing w:before="73" w:line="188" w:lineRule="auto"/>
        <w:ind w:left="3090"/>
        <w:rPr>
          <w:rFonts w:ascii="微软雅黑" w:hAnsi="微软雅黑" w:eastAsia="微软雅黑" w:cs="微软雅黑"/>
          <w:sz w:val="35"/>
          <w:szCs w:val="35"/>
        </w:rPr>
      </w:pPr>
      <w:r>
        <w:rPr>
          <w:rFonts w:ascii="微软雅黑" w:hAnsi="微软雅黑" w:eastAsia="微软雅黑" w:cs="微软雅黑"/>
          <w:spacing w:val="9"/>
          <w:sz w:val="35"/>
          <w:szCs w:val="35"/>
        </w:rPr>
        <w:t>任务基本信息</w:t>
      </w:r>
    </w:p>
    <w:p w14:paraId="19460FDA">
      <w:pPr>
        <w:spacing w:line="133" w:lineRule="auto"/>
        <w:rPr>
          <w:sz w:val="2"/>
        </w:rPr>
      </w:pPr>
    </w:p>
    <w:tbl>
      <w:tblPr>
        <w:tblStyle w:val="8"/>
        <w:tblW w:w="8368"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8"/>
        <w:gridCol w:w="2032"/>
        <w:gridCol w:w="2125"/>
        <w:gridCol w:w="2413"/>
      </w:tblGrid>
      <w:tr w14:paraId="243F1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798" w:type="dxa"/>
          </w:tcPr>
          <w:p w14:paraId="32E2DF03">
            <w:pPr>
              <w:spacing w:before="283" w:line="184" w:lineRule="auto"/>
              <w:ind w:left="339"/>
              <w:rPr>
                <w:rFonts w:ascii="微软雅黑" w:hAnsi="微软雅黑" w:eastAsia="微软雅黑" w:cs="微软雅黑"/>
                <w:sz w:val="28"/>
                <w:szCs w:val="28"/>
              </w:rPr>
            </w:pPr>
            <w:r>
              <w:rPr>
                <w:rFonts w:ascii="微软雅黑" w:hAnsi="微软雅黑" w:eastAsia="微软雅黑" w:cs="微软雅黑"/>
                <w:spacing w:val="-1"/>
                <w:sz w:val="28"/>
                <w:szCs w:val="28"/>
              </w:rPr>
              <w:t>任务名称</w:t>
            </w:r>
          </w:p>
        </w:tc>
        <w:tc>
          <w:tcPr>
            <w:tcW w:w="6570" w:type="dxa"/>
            <w:gridSpan w:val="3"/>
            <w:vAlign w:val="center"/>
          </w:tcPr>
          <w:p w14:paraId="2AA1D0DA">
            <w:pPr>
              <w:pStyle w:val="9"/>
              <w:jc w:val="both"/>
              <w:rPr>
                <w:lang w:eastAsia="zh-CN"/>
              </w:rPr>
            </w:pPr>
            <w:r>
              <w:rPr>
                <w:rFonts w:hint="eastAsia" w:eastAsiaTheme="minorEastAsia"/>
                <w:sz w:val="28"/>
                <w:szCs w:val="28"/>
                <w:lang w:eastAsia="zh-CN"/>
              </w:rPr>
              <w:t>徂徕山抗日武装起义档案保护与开发</w:t>
            </w:r>
          </w:p>
        </w:tc>
      </w:tr>
      <w:tr w14:paraId="19378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1798" w:type="dxa"/>
          </w:tcPr>
          <w:p w14:paraId="06EB59F3">
            <w:pPr>
              <w:spacing w:before="324" w:line="199" w:lineRule="auto"/>
              <w:ind w:left="378" w:right="336" w:hanging="39"/>
              <w:rPr>
                <w:rFonts w:ascii="微软雅黑" w:hAnsi="微软雅黑" w:eastAsia="微软雅黑" w:cs="微软雅黑"/>
                <w:sz w:val="28"/>
                <w:szCs w:val="28"/>
              </w:rPr>
            </w:pPr>
            <w:r>
              <w:rPr>
                <w:rFonts w:ascii="微软雅黑" w:hAnsi="微软雅黑" w:eastAsia="微软雅黑" w:cs="微软雅黑"/>
                <w:spacing w:val="-1"/>
                <w:sz w:val="28"/>
                <w:szCs w:val="28"/>
              </w:rPr>
              <w:t>任务类型</w:t>
            </w:r>
            <w:r>
              <w:rPr>
                <w:rFonts w:ascii="微软雅黑" w:hAnsi="微软雅黑" w:eastAsia="微软雅黑" w:cs="微软雅黑"/>
                <w:spacing w:val="-11"/>
                <w:sz w:val="28"/>
                <w:szCs w:val="28"/>
              </w:rPr>
              <w:t>（单选）</w:t>
            </w:r>
          </w:p>
        </w:tc>
        <w:tc>
          <w:tcPr>
            <w:tcW w:w="6570" w:type="dxa"/>
            <w:gridSpan w:val="3"/>
          </w:tcPr>
          <w:p w14:paraId="55868655">
            <w:pPr>
              <w:spacing w:before="325" w:line="202" w:lineRule="auto"/>
              <w:ind w:left="449"/>
              <w:rPr>
                <w:rFonts w:ascii="微软雅黑" w:hAnsi="微软雅黑" w:eastAsia="微软雅黑" w:cs="微软雅黑"/>
                <w:sz w:val="28"/>
                <w:szCs w:val="28"/>
                <w:lang w:eastAsia="zh-CN"/>
              </w:rPr>
            </w:pPr>
            <w:r>
              <w:rPr>
                <w:rFonts w:ascii="微软雅黑" w:hAnsi="微软雅黑" w:eastAsia="微软雅黑" w:cs="微软雅黑"/>
                <w:spacing w:val="5"/>
                <w:sz w:val="28"/>
                <w:szCs w:val="28"/>
                <w:lang w:eastAsia="zh-CN"/>
              </w:rPr>
              <w:t>□   重大专题保护开发任务</w:t>
            </w:r>
          </w:p>
          <w:p w14:paraId="3507520D">
            <w:pPr>
              <w:spacing w:before="94" w:line="202" w:lineRule="auto"/>
              <w:ind w:left="449"/>
              <w:rPr>
                <w:rFonts w:ascii="微软雅黑" w:hAnsi="微软雅黑" w:eastAsia="微软雅黑" w:cs="微软雅黑"/>
                <w:sz w:val="28"/>
                <w:szCs w:val="28"/>
                <w:lang w:eastAsia="zh-CN"/>
              </w:rPr>
            </w:pPr>
            <w:r>
              <w:rPr>
                <w:rFonts w:hint="eastAsia" w:ascii="MS Mincho" w:hAnsi="MS Mincho" w:eastAsia="MS Mincho" w:cs="MS Mincho"/>
                <w:spacing w:val="5"/>
                <w:sz w:val="28"/>
                <w:szCs w:val="28"/>
                <w:lang w:eastAsia="zh-CN"/>
              </w:rPr>
              <w:t>☑</w:t>
            </w:r>
            <w:r>
              <w:rPr>
                <w:rFonts w:ascii="微软雅黑" w:hAnsi="微软雅黑" w:eastAsia="微软雅黑" w:cs="微软雅黑"/>
                <w:spacing w:val="5"/>
                <w:sz w:val="28"/>
                <w:szCs w:val="28"/>
                <w:lang w:eastAsia="zh-CN"/>
              </w:rPr>
              <w:t xml:space="preserve">  重点专题保护开发任务</w:t>
            </w:r>
          </w:p>
        </w:tc>
      </w:tr>
      <w:tr w14:paraId="26CC4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798" w:type="dxa"/>
          </w:tcPr>
          <w:p w14:paraId="510DFB9B">
            <w:pPr>
              <w:spacing w:before="305" w:line="199" w:lineRule="auto"/>
              <w:ind w:left="519" w:right="336" w:hanging="179"/>
              <w:rPr>
                <w:rFonts w:ascii="微软雅黑" w:hAnsi="微软雅黑" w:eastAsia="微软雅黑" w:cs="微软雅黑"/>
                <w:sz w:val="28"/>
                <w:szCs w:val="28"/>
              </w:rPr>
            </w:pPr>
            <w:r>
              <w:rPr>
                <w:rFonts w:ascii="微软雅黑" w:hAnsi="微软雅黑" w:eastAsia="微软雅黑" w:cs="微软雅黑"/>
                <w:spacing w:val="-2"/>
                <w:sz w:val="28"/>
                <w:szCs w:val="28"/>
              </w:rPr>
              <w:t>实施周期</w:t>
            </w:r>
            <w:r>
              <w:rPr>
                <w:rFonts w:ascii="微软雅黑" w:hAnsi="微软雅黑" w:eastAsia="微软雅黑" w:cs="微软雅黑"/>
                <w:spacing w:val="-14"/>
                <w:sz w:val="28"/>
                <w:szCs w:val="28"/>
              </w:rPr>
              <w:t>（年）</w:t>
            </w:r>
          </w:p>
        </w:tc>
        <w:tc>
          <w:tcPr>
            <w:tcW w:w="2032" w:type="dxa"/>
            <w:vAlign w:val="center"/>
          </w:tcPr>
          <w:p w14:paraId="00808B2C">
            <w:pPr>
              <w:pStyle w:val="9"/>
              <w:jc w:val="center"/>
              <w:rPr>
                <w:rFonts w:ascii="宋体" w:hAnsi="宋体" w:eastAsia="宋体"/>
                <w:sz w:val="28"/>
                <w:szCs w:val="28"/>
                <w:lang w:eastAsia="zh-CN"/>
              </w:rPr>
            </w:pPr>
            <w:r>
              <w:rPr>
                <w:rFonts w:hint="eastAsia" w:ascii="宋体" w:hAnsi="宋体" w:eastAsia="宋体"/>
                <w:sz w:val="28"/>
                <w:szCs w:val="28"/>
                <w:lang w:eastAsia="zh-CN"/>
              </w:rPr>
              <w:t>2</w:t>
            </w:r>
          </w:p>
        </w:tc>
        <w:tc>
          <w:tcPr>
            <w:tcW w:w="2125" w:type="dxa"/>
          </w:tcPr>
          <w:p w14:paraId="62AE111C">
            <w:pPr>
              <w:spacing w:before="342" w:line="177" w:lineRule="auto"/>
              <w:ind w:left="782"/>
              <w:rPr>
                <w:rFonts w:ascii="微软雅黑" w:hAnsi="微软雅黑" w:eastAsia="微软雅黑" w:cs="微软雅黑"/>
                <w:sz w:val="28"/>
                <w:szCs w:val="28"/>
              </w:rPr>
            </w:pPr>
            <w:r>
              <w:rPr>
                <w:rFonts w:ascii="微软雅黑" w:hAnsi="微软雅黑" w:eastAsia="微软雅黑" w:cs="微软雅黑"/>
                <w:spacing w:val="-1"/>
                <w:sz w:val="28"/>
                <w:szCs w:val="28"/>
              </w:rPr>
              <w:t>是否</w:t>
            </w:r>
          </w:p>
          <w:p w14:paraId="2CC5CDEC">
            <w:pPr>
              <w:spacing w:before="8" w:line="184" w:lineRule="auto"/>
              <w:ind w:left="505"/>
              <w:rPr>
                <w:rFonts w:ascii="微软雅黑" w:hAnsi="微软雅黑" w:eastAsia="微软雅黑" w:cs="微软雅黑"/>
                <w:sz w:val="28"/>
                <w:szCs w:val="28"/>
              </w:rPr>
            </w:pPr>
            <w:r>
              <w:rPr>
                <w:rFonts w:ascii="微软雅黑" w:hAnsi="微软雅黑" w:eastAsia="微软雅黑" w:cs="微软雅黑"/>
                <w:spacing w:val="-1"/>
                <w:sz w:val="28"/>
                <w:szCs w:val="28"/>
              </w:rPr>
              <w:t>联合任务</w:t>
            </w:r>
          </w:p>
        </w:tc>
        <w:tc>
          <w:tcPr>
            <w:tcW w:w="2413" w:type="dxa"/>
          </w:tcPr>
          <w:p w14:paraId="1EFA2D07">
            <w:pPr>
              <w:spacing w:before="235" w:line="265" w:lineRule="auto"/>
              <w:ind w:left="888" w:right="863"/>
              <w:rPr>
                <w:rFonts w:ascii="微软雅黑" w:hAnsi="微软雅黑" w:eastAsia="微软雅黑" w:cs="微软雅黑"/>
                <w:sz w:val="28"/>
                <w:szCs w:val="28"/>
              </w:rPr>
            </w:pPr>
            <w:r>
              <w:rPr>
                <w:rFonts w:ascii="微软雅黑" w:hAnsi="微软雅黑" w:eastAsia="微软雅黑" w:cs="微软雅黑"/>
                <w:spacing w:val="27"/>
                <w:sz w:val="28"/>
                <w:szCs w:val="28"/>
              </w:rPr>
              <w:t>□是</w:t>
            </w:r>
            <w:r>
              <w:rPr>
                <w:rFonts w:hint="eastAsia" w:ascii="MS Mincho" w:hAnsi="MS Mincho" w:eastAsia="MS Mincho" w:cs="MS Mincho"/>
                <w:spacing w:val="22"/>
                <w:sz w:val="28"/>
                <w:szCs w:val="28"/>
              </w:rPr>
              <w:t>☑</w:t>
            </w:r>
            <w:r>
              <w:rPr>
                <w:rFonts w:ascii="微软雅黑" w:hAnsi="微软雅黑" w:eastAsia="微软雅黑" w:cs="微软雅黑"/>
                <w:spacing w:val="22"/>
                <w:sz w:val="28"/>
                <w:szCs w:val="28"/>
              </w:rPr>
              <w:t>否</w:t>
            </w:r>
          </w:p>
        </w:tc>
      </w:tr>
      <w:tr w14:paraId="55E8C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1798" w:type="dxa"/>
          </w:tcPr>
          <w:p w14:paraId="3CE64FC5">
            <w:pPr>
              <w:spacing w:before="92" w:line="191" w:lineRule="auto"/>
              <w:ind w:left="480" w:right="194" w:hanging="281"/>
              <w:rPr>
                <w:rFonts w:ascii="微软雅黑" w:hAnsi="微软雅黑" w:eastAsia="微软雅黑" w:cs="微软雅黑"/>
                <w:sz w:val="28"/>
                <w:szCs w:val="28"/>
                <w:lang w:eastAsia="zh-CN"/>
              </w:rPr>
            </w:pPr>
            <w:r>
              <w:rPr>
                <w:rFonts w:ascii="微软雅黑" w:hAnsi="微软雅黑" w:eastAsia="微软雅黑" w:cs="微软雅黑"/>
                <w:spacing w:val="-1"/>
                <w:sz w:val="28"/>
                <w:szCs w:val="28"/>
                <w:lang w:eastAsia="zh-CN"/>
              </w:rPr>
              <w:t>任务涉及档案数量</w:t>
            </w:r>
          </w:p>
          <w:p w14:paraId="735DB2A7">
            <w:pPr>
              <w:spacing w:line="214" w:lineRule="auto"/>
              <w:ind w:left="155"/>
              <w:rPr>
                <w:rFonts w:ascii="微软雅黑" w:hAnsi="微软雅黑" w:eastAsia="微软雅黑" w:cs="微软雅黑"/>
                <w:sz w:val="28"/>
                <w:szCs w:val="28"/>
                <w:lang w:eastAsia="zh-CN"/>
              </w:rPr>
            </w:pPr>
            <w:r>
              <w:rPr>
                <w:rFonts w:ascii="微软雅黑" w:hAnsi="微软雅黑" w:eastAsia="微软雅黑" w:cs="微软雅黑"/>
                <w:spacing w:val="-14"/>
                <w:sz w:val="28"/>
                <w:szCs w:val="28"/>
                <w:lang w:eastAsia="zh-CN"/>
              </w:rPr>
              <w:t>（卷/件/册）</w:t>
            </w:r>
          </w:p>
        </w:tc>
        <w:tc>
          <w:tcPr>
            <w:tcW w:w="2032" w:type="dxa"/>
            <w:vAlign w:val="center"/>
          </w:tcPr>
          <w:p w14:paraId="49875328">
            <w:pPr>
              <w:pStyle w:val="9"/>
              <w:jc w:val="center"/>
              <w:rPr>
                <w:rFonts w:ascii="宋体" w:hAnsi="宋体" w:eastAsia="宋体"/>
                <w:sz w:val="28"/>
                <w:szCs w:val="28"/>
                <w:lang w:eastAsia="zh-CN"/>
              </w:rPr>
            </w:pPr>
            <w:r>
              <w:rPr>
                <w:rFonts w:hint="eastAsia" w:ascii="宋体" w:hAnsi="宋体" w:eastAsia="宋体"/>
                <w:sz w:val="28"/>
                <w:szCs w:val="28"/>
                <w:lang w:eastAsia="zh-CN"/>
              </w:rPr>
              <w:t>500</w:t>
            </w:r>
          </w:p>
        </w:tc>
        <w:tc>
          <w:tcPr>
            <w:tcW w:w="2125" w:type="dxa"/>
          </w:tcPr>
          <w:p w14:paraId="25183D81">
            <w:pPr>
              <w:spacing w:before="90" w:line="199" w:lineRule="auto"/>
              <w:ind w:left="506" w:right="497" w:hanging="1"/>
              <w:jc w:val="both"/>
              <w:rPr>
                <w:rFonts w:ascii="微软雅黑" w:hAnsi="微软雅黑" w:eastAsia="微软雅黑" w:cs="微软雅黑"/>
                <w:sz w:val="28"/>
                <w:szCs w:val="28"/>
                <w:lang w:eastAsia="zh-CN"/>
              </w:rPr>
            </w:pPr>
            <w:r>
              <w:rPr>
                <w:rFonts w:ascii="微软雅黑" w:hAnsi="微软雅黑" w:eastAsia="微软雅黑" w:cs="微软雅黑"/>
                <w:spacing w:val="-1"/>
                <w:sz w:val="28"/>
                <w:szCs w:val="28"/>
                <w:lang w:eastAsia="zh-CN"/>
              </w:rPr>
              <w:t>任务申请</w:t>
            </w:r>
            <w:r>
              <w:rPr>
                <w:rFonts w:ascii="微软雅黑" w:hAnsi="微软雅黑" w:eastAsia="微软雅黑" w:cs="微软雅黑"/>
                <w:spacing w:val="-2"/>
                <w:sz w:val="28"/>
                <w:szCs w:val="28"/>
                <w:lang w:eastAsia="zh-CN"/>
              </w:rPr>
              <w:t>资金额度（万元）</w:t>
            </w:r>
          </w:p>
        </w:tc>
        <w:tc>
          <w:tcPr>
            <w:tcW w:w="2413" w:type="dxa"/>
            <w:vAlign w:val="center"/>
          </w:tcPr>
          <w:p w14:paraId="6374CB0B">
            <w:pPr>
              <w:pStyle w:val="9"/>
              <w:jc w:val="center"/>
              <w:rPr>
                <w:rFonts w:ascii="宋体" w:hAnsi="宋体" w:eastAsia="宋体"/>
                <w:sz w:val="28"/>
                <w:szCs w:val="28"/>
                <w:lang w:eastAsia="zh-CN"/>
              </w:rPr>
            </w:pPr>
            <w:r>
              <w:rPr>
                <w:rFonts w:hint="eastAsia" w:ascii="宋体" w:hAnsi="宋体" w:eastAsia="宋体"/>
                <w:sz w:val="28"/>
                <w:szCs w:val="28"/>
                <w:lang w:eastAsia="zh-CN"/>
              </w:rPr>
              <w:t>98</w:t>
            </w:r>
          </w:p>
        </w:tc>
      </w:tr>
      <w:tr w14:paraId="7BEBB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3" w:hRule="atLeast"/>
        </w:trPr>
        <w:tc>
          <w:tcPr>
            <w:tcW w:w="1798" w:type="dxa"/>
          </w:tcPr>
          <w:p w14:paraId="0E7F20E1">
            <w:pPr>
              <w:pStyle w:val="9"/>
              <w:spacing w:line="249" w:lineRule="auto"/>
              <w:rPr>
                <w:lang w:eastAsia="zh-CN"/>
              </w:rPr>
            </w:pPr>
          </w:p>
          <w:p w14:paraId="2A3E0565">
            <w:pPr>
              <w:pStyle w:val="9"/>
              <w:spacing w:line="249" w:lineRule="auto"/>
              <w:rPr>
                <w:lang w:eastAsia="zh-CN"/>
              </w:rPr>
            </w:pPr>
          </w:p>
          <w:p w14:paraId="079230F6">
            <w:pPr>
              <w:pStyle w:val="9"/>
              <w:spacing w:line="249" w:lineRule="auto"/>
              <w:rPr>
                <w:lang w:eastAsia="zh-CN"/>
              </w:rPr>
            </w:pPr>
          </w:p>
          <w:p w14:paraId="383BCB5E">
            <w:pPr>
              <w:pStyle w:val="9"/>
              <w:spacing w:line="249" w:lineRule="auto"/>
              <w:rPr>
                <w:lang w:eastAsia="zh-CN"/>
              </w:rPr>
            </w:pPr>
          </w:p>
          <w:p w14:paraId="74FAFE6C">
            <w:pPr>
              <w:pStyle w:val="9"/>
              <w:spacing w:line="250" w:lineRule="auto"/>
              <w:rPr>
                <w:lang w:eastAsia="zh-CN"/>
              </w:rPr>
            </w:pPr>
          </w:p>
          <w:p w14:paraId="3797F2A4">
            <w:pPr>
              <w:pStyle w:val="9"/>
              <w:spacing w:line="250" w:lineRule="auto"/>
              <w:rPr>
                <w:lang w:eastAsia="zh-CN"/>
              </w:rPr>
            </w:pPr>
          </w:p>
          <w:p w14:paraId="1EDF99EE">
            <w:pPr>
              <w:pStyle w:val="9"/>
              <w:spacing w:line="250" w:lineRule="auto"/>
              <w:rPr>
                <w:lang w:eastAsia="zh-CN"/>
              </w:rPr>
            </w:pPr>
          </w:p>
          <w:p w14:paraId="6A1E0FDE">
            <w:pPr>
              <w:pStyle w:val="9"/>
              <w:spacing w:line="250" w:lineRule="auto"/>
              <w:rPr>
                <w:lang w:eastAsia="zh-CN"/>
              </w:rPr>
            </w:pPr>
          </w:p>
          <w:p w14:paraId="525A076A">
            <w:pPr>
              <w:pStyle w:val="9"/>
              <w:spacing w:line="250" w:lineRule="auto"/>
              <w:rPr>
                <w:lang w:eastAsia="zh-CN"/>
              </w:rPr>
            </w:pPr>
          </w:p>
          <w:p w14:paraId="4EDAD9C9">
            <w:pPr>
              <w:pStyle w:val="9"/>
              <w:spacing w:line="250" w:lineRule="auto"/>
              <w:rPr>
                <w:lang w:eastAsia="zh-CN"/>
              </w:rPr>
            </w:pPr>
          </w:p>
          <w:p w14:paraId="55F09896">
            <w:pPr>
              <w:pStyle w:val="9"/>
              <w:spacing w:line="250" w:lineRule="auto"/>
              <w:rPr>
                <w:lang w:eastAsia="zh-CN"/>
              </w:rPr>
            </w:pPr>
          </w:p>
          <w:p w14:paraId="1B6EA182">
            <w:pPr>
              <w:spacing w:before="120" w:line="184" w:lineRule="auto"/>
              <w:ind w:left="339"/>
              <w:rPr>
                <w:rFonts w:ascii="微软雅黑" w:hAnsi="微软雅黑" w:eastAsia="微软雅黑" w:cs="微软雅黑"/>
                <w:sz w:val="28"/>
                <w:szCs w:val="28"/>
              </w:rPr>
            </w:pPr>
            <w:r>
              <w:rPr>
                <w:rFonts w:ascii="微软雅黑" w:hAnsi="微软雅黑" w:eastAsia="微软雅黑" w:cs="微软雅黑"/>
                <w:spacing w:val="-1"/>
                <w:sz w:val="28"/>
                <w:szCs w:val="28"/>
              </w:rPr>
              <w:t>任务简介</w:t>
            </w:r>
          </w:p>
        </w:tc>
        <w:tc>
          <w:tcPr>
            <w:tcW w:w="6570" w:type="dxa"/>
            <w:gridSpan w:val="3"/>
          </w:tcPr>
          <w:p w14:paraId="4FDD74AD">
            <w:pPr>
              <w:pStyle w:val="9"/>
              <w:spacing w:beforeLines="50" w:afterLines="50" w:line="500" w:lineRule="exact"/>
              <w:ind w:left="105" w:leftChars="50" w:right="105" w:rightChars="50"/>
              <w:rPr>
                <w:rFonts w:ascii="宋体" w:hAnsi="宋体" w:eastAsia="宋体"/>
                <w:sz w:val="28"/>
                <w:szCs w:val="28"/>
                <w:lang w:eastAsia="zh-CN"/>
              </w:rPr>
            </w:pPr>
            <w:r>
              <w:rPr>
                <w:rFonts w:hint="eastAsia" w:ascii="宋体" w:hAnsi="宋体" w:eastAsia="宋体"/>
                <w:sz w:val="28"/>
                <w:szCs w:val="28"/>
                <w:lang w:eastAsia="zh-CN"/>
              </w:rPr>
              <w:t xml:space="preserve">    1937年“七七事变后”，日军沿津浦铁路南侵逼近山东北大门。在这中华民族生死存亡的紧急关头，中共山东省委响应中共中央的号召，按照北方局的指示，在济南秘密召开会议，研究制定了举行抗日武装起义的计划，决定将山东省划分为十个区域，组织十大抗日武装起义，组建十支抗日队伍，领导山东人民抗击日本帝国主义的侵略。省委同时决定直接领导徂徕山抗日武装起义，组建八路军山东抗日游击第四支队。徂徕山起以后，省委带领起义建立的八路军山东抗日游击第四支队分两路挺进沂水岸堤，与相继进入沂蒙山区的抗日队伍相配合，创建了著名的鲁中抗日民主根据地。时任中共山东省委书记黎玉题词说“徂徕山起义为创建山东抗日根据地树立了中心”。</w:t>
            </w:r>
          </w:p>
          <w:p w14:paraId="373ACB4E">
            <w:pPr>
              <w:pStyle w:val="9"/>
              <w:spacing w:beforeLines="50" w:afterLines="50" w:line="500" w:lineRule="exact"/>
              <w:ind w:left="105" w:leftChars="50" w:right="105" w:rightChars="50"/>
              <w:rPr>
                <w:rFonts w:ascii="宋体" w:hAnsi="宋体" w:eastAsia="宋体"/>
                <w:sz w:val="28"/>
                <w:szCs w:val="28"/>
                <w:lang w:eastAsia="zh-CN"/>
              </w:rPr>
            </w:pPr>
            <w:r>
              <w:rPr>
                <w:rFonts w:hint="eastAsia" w:ascii="宋体" w:hAnsi="宋体" w:eastAsia="宋体"/>
                <w:sz w:val="28"/>
                <w:szCs w:val="28"/>
                <w:lang w:eastAsia="zh-CN"/>
              </w:rPr>
              <w:t xml:space="preserve">   1988年，为纪念徂徕山起义50周年，中共山东省委在徂徕山前的马头山建立了“徂徕山抗日武装起义纪念碑”，2009年后</w:t>
            </w:r>
            <w:r>
              <w:rPr>
                <w:rFonts w:hint="eastAsia" w:ascii="宋体" w:hAnsi="宋体" w:eastAsia="宋体"/>
                <w:color w:val="FF0000"/>
                <w:sz w:val="28"/>
                <w:szCs w:val="28"/>
                <w:lang w:eastAsia="zh-CN"/>
              </w:rPr>
              <w:t>，</w:t>
            </w:r>
            <w:r>
              <w:rPr>
                <w:rFonts w:hint="eastAsia" w:ascii="宋体" w:hAnsi="宋体" w:eastAsia="宋体"/>
                <w:sz w:val="28"/>
                <w:szCs w:val="28"/>
                <w:lang w:eastAsia="zh-CN"/>
              </w:rPr>
              <w:t>丁兆村在省、市、区党史、档案部门的支持下，创建“徂徕山抗日武装起义博物馆”。通过走访</w:t>
            </w:r>
            <w:r>
              <w:rPr>
                <w:rFonts w:hint="eastAsia" w:ascii="宋体" w:hAnsi="宋体" w:eastAsia="宋体"/>
                <w:color w:val="FF0000"/>
                <w:sz w:val="28"/>
                <w:szCs w:val="28"/>
                <w:lang w:val="en-US" w:eastAsia="zh-CN"/>
              </w:rPr>
              <w:t>当时</w:t>
            </w:r>
            <w:r>
              <w:rPr>
                <w:rFonts w:hint="eastAsia" w:ascii="宋体" w:hAnsi="宋体" w:eastAsia="宋体"/>
                <w:sz w:val="28"/>
                <w:szCs w:val="28"/>
                <w:lang w:eastAsia="zh-CN"/>
              </w:rPr>
              <w:t>健在的徂徕山起义老战士和子女、亲属，收集各类文物藏品2629件（套），收集有关徂徕山起义和抗战资料万余册（页），并对这些资料进行了初步整理。</w:t>
            </w:r>
          </w:p>
          <w:p w14:paraId="76091DB6">
            <w:pPr>
              <w:pStyle w:val="9"/>
              <w:spacing w:beforeLines="50" w:afterLines="50" w:line="500" w:lineRule="exact"/>
              <w:ind w:left="105" w:leftChars="50" w:right="105" w:rightChars="50"/>
              <w:rPr>
                <w:rFonts w:ascii="楷体_GB2312" w:hAnsi="宋体" w:eastAsia="楷体_GB2312"/>
                <w:sz w:val="28"/>
                <w:szCs w:val="28"/>
                <w:lang w:eastAsia="zh-CN"/>
              </w:rPr>
            </w:pPr>
            <w:r>
              <w:rPr>
                <w:rFonts w:hint="eastAsia" w:ascii="宋体" w:hAnsi="宋体" w:eastAsia="宋体"/>
                <w:sz w:val="28"/>
                <w:szCs w:val="28"/>
                <w:lang w:eastAsia="zh-CN"/>
              </w:rPr>
              <w:t xml:space="preserve">    在纪念抗日战争胜利80周年之际，该馆计划利用馆存的资料，参考泰安市原党史委编辑的《徂徕山起义》等历史资料，实施本项目。本项目包含五个方面的内容：一是对收集的历史资料进行分类整理、归档，在此基础上建立档案数据库；二是编纂《徂徕山抗日武装起义主题展展陈方案》，在此基础上举办“徂徕山抗日武装起义主题展”；三是编辑出版图书《徂徕山抗日武装起义前后》；四是编辑制作120集的《徂徕山起义系列短视频》；五是开发文创产品。    </w:t>
            </w:r>
          </w:p>
        </w:tc>
      </w:tr>
      <w:tr w14:paraId="2B77D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7" w:hRule="atLeast"/>
        </w:trPr>
        <w:tc>
          <w:tcPr>
            <w:tcW w:w="1798" w:type="dxa"/>
          </w:tcPr>
          <w:p w14:paraId="252564F1">
            <w:pPr>
              <w:pStyle w:val="9"/>
              <w:spacing w:line="426" w:lineRule="auto"/>
              <w:rPr>
                <w:lang w:eastAsia="zh-CN"/>
              </w:rPr>
            </w:pPr>
          </w:p>
          <w:p w14:paraId="32AC6BA0">
            <w:pPr>
              <w:spacing w:before="120" w:line="197" w:lineRule="auto"/>
              <w:ind w:left="239" w:right="238" w:firstLine="101"/>
              <w:rPr>
                <w:rFonts w:ascii="微软雅黑" w:hAnsi="微软雅黑" w:eastAsia="微软雅黑" w:cs="微软雅黑"/>
                <w:sz w:val="28"/>
                <w:szCs w:val="28"/>
              </w:rPr>
            </w:pPr>
            <w:r>
              <w:rPr>
                <w:rFonts w:ascii="微软雅黑" w:hAnsi="微软雅黑" w:eastAsia="微软雅黑" w:cs="微软雅黑"/>
                <w:spacing w:val="-2"/>
                <w:sz w:val="28"/>
                <w:szCs w:val="28"/>
              </w:rPr>
              <w:t>预期成果</w:t>
            </w:r>
            <w:r>
              <w:rPr>
                <w:rFonts w:ascii="微软雅黑" w:hAnsi="微软雅黑" w:eastAsia="微软雅黑" w:cs="微软雅黑"/>
                <w:spacing w:val="-17"/>
                <w:sz w:val="28"/>
                <w:szCs w:val="28"/>
              </w:rPr>
              <w:t>（可多选）</w:t>
            </w:r>
          </w:p>
        </w:tc>
        <w:tc>
          <w:tcPr>
            <w:tcW w:w="6570" w:type="dxa"/>
            <w:gridSpan w:val="3"/>
          </w:tcPr>
          <w:p w14:paraId="53C10C13">
            <w:pPr>
              <w:pStyle w:val="9"/>
              <w:spacing w:line="396" w:lineRule="auto"/>
              <w:rPr>
                <w:lang w:eastAsia="zh-CN"/>
              </w:rPr>
            </w:pPr>
          </w:p>
          <w:p w14:paraId="5C16E95E">
            <w:pPr>
              <w:spacing w:before="120" w:line="246" w:lineRule="auto"/>
              <w:ind w:left="121" w:right="296" w:firstLine="10"/>
              <w:rPr>
                <w:rFonts w:ascii="微软雅黑" w:hAnsi="微软雅黑" w:eastAsia="微软雅黑" w:cs="微软雅黑"/>
                <w:sz w:val="28"/>
                <w:szCs w:val="28"/>
                <w:lang w:eastAsia="zh-CN"/>
              </w:rPr>
            </w:pPr>
            <w:r>
              <w:rPr>
                <w:rFonts w:hint="eastAsia" w:ascii="MS Mincho" w:hAnsi="MS Mincho" w:eastAsia="MS Mincho" w:cs="MS Mincho"/>
                <w:spacing w:val="15"/>
                <w:sz w:val="28"/>
                <w:szCs w:val="28"/>
                <w:lang w:eastAsia="zh-CN"/>
              </w:rPr>
              <w:t>☑</w:t>
            </w:r>
            <w:r>
              <w:rPr>
                <w:rFonts w:ascii="微软雅黑" w:hAnsi="微软雅黑" w:eastAsia="微软雅黑" w:cs="微软雅黑"/>
                <w:spacing w:val="15"/>
                <w:sz w:val="28"/>
                <w:szCs w:val="28"/>
                <w:lang w:eastAsia="zh-CN"/>
              </w:rPr>
              <w:t>图书出版</w:t>
            </w:r>
            <w:r>
              <w:rPr>
                <w:rFonts w:hint="eastAsia" w:ascii="MS Mincho" w:hAnsi="MS Mincho" w:eastAsia="MS Mincho" w:cs="MS Mincho"/>
                <w:spacing w:val="15"/>
                <w:sz w:val="28"/>
                <w:szCs w:val="28"/>
                <w:lang w:eastAsia="zh-CN"/>
              </w:rPr>
              <w:t>☑</w:t>
            </w:r>
            <w:r>
              <w:rPr>
                <w:rFonts w:ascii="微软雅黑" w:hAnsi="微软雅黑" w:eastAsia="微软雅黑" w:cs="微软雅黑"/>
                <w:spacing w:val="15"/>
                <w:sz w:val="28"/>
                <w:szCs w:val="28"/>
                <w:lang w:eastAsia="zh-CN"/>
              </w:rPr>
              <w:t>实体展览</w:t>
            </w:r>
            <w:r>
              <w:rPr>
                <w:rFonts w:hint="eastAsia" w:ascii="MS Mincho" w:hAnsi="MS Mincho" w:eastAsia="MS Mincho" w:cs="MS Mincho"/>
                <w:spacing w:val="15"/>
                <w:sz w:val="28"/>
                <w:szCs w:val="28"/>
                <w:lang w:eastAsia="zh-CN"/>
              </w:rPr>
              <w:t>☑</w:t>
            </w:r>
            <w:r>
              <w:rPr>
                <w:rFonts w:ascii="微软雅黑" w:hAnsi="微软雅黑" w:eastAsia="微软雅黑" w:cs="微软雅黑"/>
                <w:spacing w:val="15"/>
                <w:sz w:val="28"/>
                <w:szCs w:val="28"/>
                <w:lang w:eastAsia="zh-CN"/>
              </w:rPr>
              <w:t>多媒体作品□其</w:t>
            </w:r>
            <w:r>
              <w:rPr>
                <w:rFonts w:ascii="微软雅黑" w:hAnsi="微软雅黑" w:eastAsia="微软雅黑" w:cs="微软雅黑"/>
                <w:sz w:val="28"/>
                <w:szCs w:val="28"/>
                <w:lang w:eastAsia="zh-CN"/>
              </w:rPr>
              <w:t>他</w:t>
            </w:r>
          </w:p>
        </w:tc>
      </w:tr>
    </w:tbl>
    <w:p w14:paraId="23E5C295">
      <w:pPr>
        <w:rPr>
          <w:lang w:eastAsia="zh-CN"/>
        </w:rPr>
      </w:pPr>
    </w:p>
    <w:p w14:paraId="4B6181B3">
      <w:pPr>
        <w:rPr>
          <w:lang w:eastAsia="zh-CN"/>
        </w:rPr>
        <w:sectPr>
          <w:footerReference r:id="rId5" w:type="default"/>
          <w:pgSz w:w="11906" w:h="16839"/>
          <w:pgMar w:top="1431" w:right="1737" w:bottom="1162" w:left="1785" w:header="0" w:footer="992" w:gutter="0"/>
          <w:cols w:space="720" w:num="1"/>
        </w:sectPr>
      </w:pPr>
    </w:p>
    <w:p w14:paraId="1F351DB2">
      <w:pPr>
        <w:spacing w:line="91" w:lineRule="auto"/>
        <w:rPr>
          <w:sz w:val="2"/>
          <w:lang w:eastAsia="zh-CN"/>
        </w:rPr>
      </w:pPr>
    </w:p>
    <w:tbl>
      <w:tblPr>
        <w:tblStyle w:val="8"/>
        <w:tblW w:w="8368"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9"/>
        <w:gridCol w:w="2032"/>
        <w:gridCol w:w="2129"/>
        <w:gridCol w:w="2408"/>
      </w:tblGrid>
      <w:tr w14:paraId="33B63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1799" w:type="dxa"/>
            <w:vMerge w:val="restart"/>
            <w:tcBorders>
              <w:bottom w:val="nil"/>
            </w:tcBorders>
          </w:tcPr>
          <w:p w14:paraId="5BBF7128">
            <w:pPr>
              <w:pStyle w:val="9"/>
              <w:spacing w:line="253" w:lineRule="auto"/>
              <w:rPr>
                <w:lang w:eastAsia="zh-CN"/>
              </w:rPr>
            </w:pPr>
          </w:p>
          <w:p w14:paraId="6E8F529B">
            <w:pPr>
              <w:pStyle w:val="9"/>
              <w:spacing w:line="253" w:lineRule="auto"/>
              <w:rPr>
                <w:lang w:eastAsia="zh-CN"/>
              </w:rPr>
            </w:pPr>
          </w:p>
          <w:p w14:paraId="29B8056F">
            <w:pPr>
              <w:pStyle w:val="9"/>
              <w:spacing w:line="253" w:lineRule="auto"/>
              <w:rPr>
                <w:lang w:eastAsia="zh-CN"/>
              </w:rPr>
            </w:pPr>
          </w:p>
          <w:p w14:paraId="0EBC6EA2">
            <w:pPr>
              <w:pStyle w:val="9"/>
              <w:spacing w:line="253" w:lineRule="auto"/>
              <w:rPr>
                <w:lang w:eastAsia="zh-CN"/>
              </w:rPr>
            </w:pPr>
          </w:p>
          <w:p w14:paraId="1799CBFD">
            <w:pPr>
              <w:pStyle w:val="9"/>
              <w:spacing w:line="253" w:lineRule="auto"/>
              <w:rPr>
                <w:lang w:eastAsia="zh-CN"/>
              </w:rPr>
            </w:pPr>
          </w:p>
          <w:p w14:paraId="1BCE1B37">
            <w:pPr>
              <w:pStyle w:val="9"/>
              <w:spacing w:line="254" w:lineRule="auto"/>
              <w:rPr>
                <w:lang w:eastAsia="zh-CN"/>
              </w:rPr>
            </w:pPr>
          </w:p>
          <w:p w14:paraId="6FA97F2B">
            <w:pPr>
              <w:pStyle w:val="9"/>
              <w:spacing w:line="254" w:lineRule="auto"/>
              <w:rPr>
                <w:lang w:eastAsia="zh-CN"/>
              </w:rPr>
            </w:pPr>
          </w:p>
          <w:p w14:paraId="2E75E8AD">
            <w:pPr>
              <w:pStyle w:val="9"/>
              <w:spacing w:line="254" w:lineRule="auto"/>
              <w:rPr>
                <w:lang w:eastAsia="zh-CN"/>
              </w:rPr>
            </w:pPr>
          </w:p>
          <w:p w14:paraId="31E50D36">
            <w:pPr>
              <w:pStyle w:val="9"/>
              <w:spacing w:line="254" w:lineRule="auto"/>
              <w:rPr>
                <w:lang w:eastAsia="zh-CN"/>
              </w:rPr>
            </w:pPr>
          </w:p>
          <w:p w14:paraId="6C6FAE0F">
            <w:pPr>
              <w:pStyle w:val="9"/>
              <w:spacing w:line="254" w:lineRule="auto"/>
              <w:rPr>
                <w:lang w:eastAsia="zh-CN"/>
              </w:rPr>
            </w:pPr>
          </w:p>
          <w:p w14:paraId="33652BFC">
            <w:pPr>
              <w:pStyle w:val="9"/>
              <w:spacing w:line="254" w:lineRule="auto"/>
              <w:rPr>
                <w:lang w:eastAsia="zh-CN"/>
              </w:rPr>
            </w:pPr>
          </w:p>
          <w:p w14:paraId="47201E84">
            <w:pPr>
              <w:pStyle w:val="9"/>
              <w:spacing w:line="254" w:lineRule="auto"/>
              <w:rPr>
                <w:lang w:eastAsia="zh-CN"/>
              </w:rPr>
            </w:pPr>
          </w:p>
          <w:p w14:paraId="085BB456">
            <w:pPr>
              <w:pStyle w:val="9"/>
              <w:spacing w:line="254" w:lineRule="auto"/>
              <w:rPr>
                <w:lang w:eastAsia="zh-CN"/>
              </w:rPr>
            </w:pPr>
          </w:p>
          <w:p w14:paraId="0C2B20D5">
            <w:pPr>
              <w:spacing w:before="120" w:line="203" w:lineRule="auto"/>
              <w:ind w:left="619" w:right="615"/>
              <w:jc w:val="both"/>
              <w:rPr>
                <w:rFonts w:ascii="微软雅黑" w:hAnsi="微软雅黑" w:eastAsia="微软雅黑" w:cs="微软雅黑"/>
                <w:sz w:val="28"/>
                <w:szCs w:val="28"/>
              </w:rPr>
            </w:pPr>
            <w:r>
              <w:rPr>
                <w:rFonts w:ascii="微软雅黑" w:hAnsi="微软雅黑" w:eastAsia="微软雅黑" w:cs="微软雅黑"/>
                <w:spacing w:val="-1"/>
                <w:sz w:val="28"/>
                <w:szCs w:val="28"/>
              </w:rPr>
              <w:t>任务牵头单位信息</w:t>
            </w:r>
          </w:p>
        </w:tc>
        <w:tc>
          <w:tcPr>
            <w:tcW w:w="2032" w:type="dxa"/>
          </w:tcPr>
          <w:p w14:paraId="7122F2ED">
            <w:pPr>
              <w:spacing w:before="336" w:line="203" w:lineRule="auto"/>
              <w:ind w:left="327"/>
              <w:rPr>
                <w:rFonts w:ascii="微软雅黑" w:hAnsi="微软雅黑" w:eastAsia="微软雅黑" w:cs="微软雅黑"/>
                <w:sz w:val="28"/>
                <w:szCs w:val="28"/>
              </w:rPr>
            </w:pPr>
            <w:r>
              <w:rPr>
                <w:rFonts w:ascii="微软雅黑" w:hAnsi="微软雅黑" w:eastAsia="微软雅黑" w:cs="微软雅黑"/>
                <w:spacing w:val="-3"/>
                <w:sz w:val="28"/>
                <w:szCs w:val="28"/>
              </w:rPr>
              <w:t>档案馆名称</w:t>
            </w:r>
          </w:p>
        </w:tc>
        <w:tc>
          <w:tcPr>
            <w:tcW w:w="4537" w:type="dxa"/>
            <w:gridSpan w:val="2"/>
          </w:tcPr>
          <w:p w14:paraId="795EE7D5">
            <w:pPr>
              <w:pStyle w:val="9"/>
            </w:pPr>
          </w:p>
        </w:tc>
      </w:tr>
      <w:tr w14:paraId="1DD1E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1799" w:type="dxa"/>
            <w:vMerge w:val="continue"/>
            <w:tcBorders>
              <w:top w:val="nil"/>
              <w:bottom w:val="nil"/>
            </w:tcBorders>
          </w:tcPr>
          <w:p w14:paraId="4A0AF77E">
            <w:pPr>
              <w:pStyle w:val="9"/>
            </w:pPr>
          </w:p>
        </w:tc>
        <w:tc>
          <w:tcPr>
            <w:tcW w:w="2032" w:type="dxa"/>
          </w:tcPr>
          <w:p w14:paraId="4B83A299">
            <w:pPr>
              <w:spacing w:before="333" w:line="203" w:lineRule="auto"/>
              <w:ind w:left="327"/>
              <w:rPr>
                <w:rFonts w:ascii="微软雅黑" w:hAnsi="微软雅黑" w:eastAsia="微软雅黑" w:cs="微软雅黑"/>
                <w:sz w:val="28"/>
                <w:szCs w:val="28"/>
              </w:rPr>
            </w:pPr>
            <w:r>
              <w:rPr>
                <w:rFonts w:ascii="微软雅黑" w:hAnsi="微软雅黑" w:eastAsia="微软雅黑" w:cs="微软雅黑"/>
                <w:spacing w:val="-3"/>
                <w:sz w:val="28"/>
                <w:szCs w:val="28"/>
              </w:rPr>
              <w:t>档案馆代码</w:t>
            </w:r>
          </w:p>
        </w:tc>
        <w:tc>
          <w:tcPr>
            <w:tcW w:w="4537" w:type="dxa"/>
            <w:gridSpan w:val="2"/>
          </w:tcPr>
          <w:p w14:paraId="2EDF35D2">
            <w:pPr>
              <w:pStyle w:val="9"/>
            </w:pPr>
          </w:p>
        </w:tc>
      </w:tr>
      <w:tr w14:paraId="2DAAC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1799" w:type="dxa"/>
            <w:vMerge w:val="continue"/>
            <w:tcBorders>
              <w:top w:val="nil"/>
              <w:bottom w:val="nil"/>
            </w:tcBorders>
          </w:tcPr>
          <w:p w14:paraId="48AB1EF8">
            <w:pPr>
              <w:pStyle w:val="9"/>
            </w:pPr>
          </w:p>
        </w:tc>
        <w:tc>
          <w:tcPr>
            <w:tcW w:w="2032" w:type="dxa"/>
          </w:tcPr>
          <w:p w14:paraId="1BD9D9D1">
            <w:pPr>
              <w:spacing w:before="49" w:line="195" w:lineRule="auto"/>
              <w:ind w:left="219" w:right="214" w:firstLine="290"/>
              <w:rPr>
                <w:rFonts w:ascii="微软雅黑" w:hAnsi="微软雅黑" w:eastAsia="微软雅黑" w:cs="微软雅黑"/>
                <w:sz w:val="28"/>
                <w:szCs w:val="28"/>
                <w:lang w:eastAsia="zh-CN"/>
              </w:rPr>
            </w:pPr>
            <w:r>
              <w:rPr>
                <w:rFonts w:ascii="微软雅黑" w:hAnsi="微软雅黑" w:eastAsia="微软雅黑" w:cs="微软雅黑"/>
                <w:spacing w:val="-5"/>
                <w:w w:val="94"/>
                <w:sz w:val="28"/>
                <w:szCs w:val="28"/>
                <w:lang w:eastAsia="zh-CN"/>
              </w:rPr>
              <w:t>任务涉及</w:t>
            </w:r>
            <w:r>
              <w:rPr>
                <w:rFonts w:ascii="微软雅黑" w:hAnsi="微软雅黑" w:eastAsia="微软雅黑" w:cs="微软雅黑"/>
                <w:spacing w:val="-4"/>
                <w:w w:val="96"/>
                <w:sz w:val="28"/>
                <w:szCs w:val="28"/>
                <w:lang w:eastAsia="zh-CN"/>
              </w:rPr>
              <w:t>本馆档案数量</w:t>
            </w:r>
            <w:r>
              <w:rPr>
                <w:rFonts w:ascii="微软雅黑" w:hAnsi="微软雅黑" w:eastAsia="微软雅黑" w:cs="微软雅黑"/>
                <w:spacing w:val="-9"/>
                <w:sz w:val="28"/>
                <w:szCs w:val="28"/>
                <w:lang w:eastAsia="zh-CN"/>
              </w:rPr>
              <w:t>（卷/件/册）</w:t>
            </w:r>
          </w:p>
        </w:tc>
        <w:tc>
          <w:tcPr>
            <w:tcW w:w="4537" w:type="dxa"/>
            <w:gridSpan w:val="2"/>
          </w:tcPr>
          <w:p w14:paraId="251CEE09">
            <w:pPr>
              <w:pStyle w:val="9"/>
              <w:rPr>
                <w:lang w:eastAsia="zh-CN"/>
              </w:rPr>
            </w:pPr>
          </w:p>
        </w:tc>
      </w:tr>
      <w:tr w14:paraId="54182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799" w:type="dxa"/>
            <w:vMerge w:val="continue"/>
            <w:tcBorders>
              <w:top w:val="nil"/>
              <w:bottom w:val="nil"/>
            </w:tcBorders>
          </w:tcPr>
          <w:p w14:paraId="6DFAE8D4">
            <w:pPr>
              <w:pStyle w:val="9"/>
              <w:rPr>
                <w:lang w:eastAsia="zh-CN"/>
              </w:rPr>
            </w:pPr>
          </w:p>
        </w:tc>
        <w:tc>
          <w:tcPr>
            <w:tcW w:w="2032" w:type="dxa"/>
            <w:vMerge w:val="restart"/>
            <w:tcBorders>
              <w:bottom w:val="nil"/>
            </w:tcBorders>
          </w:tcPr>
          <w:p w14:paraId="2D024EB0">
            <w:pPr>
              <w:pStyle w:val="9"/>
              <w:spacing w:line="373" w:lineRule="auto"/>
              <w:rPr>
                <w:lang w:eastAsia="zh-CN"/>
              </w:rPr>
            </w:pPr>
          </w:p>
          <w:p w14:paraId="27B55ADF">
            <w:pPr>
              <w:spacing w:before="120" w:line="203" w:lineRule="auto"/>
              <w:ind w:left="341" w:right="312" w:firstLine="264"/>
              <w:rPr>
                <w:rFonts w:ascii="微软雅黑" w:hAnsi="微软雅黑" w:eastAsia="微软雅黑" w:cs="微软雅黑"/>
                <w:sz w:val="28"/>
                <w:szCs w:val="28"/>
              </w:rPr>
            </w:pPr>
            <w:r>
              <w:rPr>
                <w:rFonts w:ascii="微软雅黑" w:hAnsi="微软雅黑" w:eastAsia="微软雅黑" w:cs="微软雅黑"/>
                <w:spacing w:val="-4"/>
                <w:w w:val="99"/>
                <w:sz w:val="28"/>
                <w:szCs w:val="28"/>
              </w:rPr>
              <w:t>档案馆</w:t>
            </w:r>
            <w:r>
              <w:rPr>
                <w:rFonts w:ascii="微软雅黑" w:hAnsi="微软雅黑" w:eastAsia="微软雅黑" w:cs="微软雅黑"/>
                <w:spacing w:val="-6"/>
                <w:sz w:val="28"/>
                <w:szCs w:val="28"/>
              </w:rPr>
              <w:t>主要负责人</w:t>
            </w:r>
          </w:p>
        </w:tc>
        <w:tc>
          <w:tcPr>
            <w:tcW w:w="2129" w:type="dxa"/>
          </w:tcPr>
          <w:p w14:paraId="66AD30F1">
            <w:pPr>
              <w:spacing w:before="269" w:line="203" w:lineRule="auto"/>
              <w:ind w:left="799"/>
              <w:rPr>
                <w:rFonts w:ascii="微软雅黑" w:hAnsi="微软雅黑" w:eastAsia="微软雅黑" w:cs="微软雅黑"/>
                <w:sz w:val="28"/>
                <w:szCs w:val="28"/>
              </w:rPr>
            </w:pPr>
            <w:r>
              <w:rPr>
                <w:rFonts w:ascii="微软雅黑" w:hAnsi="微软雅黑" w:eastAsia="微软雅黑" w:cs="微软雅黑"/>
                <w:spacing w:val="-7"/>
                <w:w w:val="99"/>
                <w:sz w:val="28"/>
                <w:szCs w:val="28"/>
              </w:rPr>
              <w:t>姓名</w:t>
            </w:r>
          </w:p>
        </w:tc>
        <w:tc>
          <w:tcPr>
            <w:tcW w:w="2408" w:type="dxa"/>
          </w:tcPr>
          <w:p w14:paraId="424C74CB">
            <w:pPr>
              <w:pStyle w:val="9"/>
            </w:pPr>
          </w:p>
        </w:tc>
      </w:tr>
      <w:tr w14:paraId="63211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799" w:type="dxa"/>
            <w:vMerge w:val="continue"/>
            <w:tcBorders>
              <w:top w:val="nil"/>
              <w:bottom w:val="nil"/>
            </w:tcBorders>
          </w:tcPr>
          <w:p w14:paraId="153EFED9">
            <w:pPr>
              <w:pStyle w:val="9"/>
            </w:pPr>
          </w:p>
        </w:tc>
        <w:tc>
          <w:tcPr>
            <w:tcW w:w="2032" w:type="dxa"/>
            <w:vMerge w:val="continue"/>
            <w:tcBorders>
              <w:top w:val="nil"/>
            </w:tcBorders>
          </w:tcPr>
          <w:p w14:paraId="25D9D323">
            <w:pPr>
              <w:pStyle w:val="9"/>
            </w:pPr>
          </w:p>
        </w:tc>
        <w:tc>
          <w:tcPr>
            <w:tcW w:w="2129" w:type="dxa"/>
          </w:tcPr>
          <w:p w14:paraId="0349B9B1">
            <w:pPr>
              <w:spacing w:before="271" w:line="203" w:lineRule="auto"/>
              <w:ind w:left="516"/>
              <w:rPr>
                <w:rFonts w:ascii="微软雅黑" w:hAnsi="微软雅黑" w:eastAsia="微软雅黑" w:cs="微软雅黑"/>
                <w:sz w:val="28"/>
                <w:szCs w:val="28"/>
              </w:rPr>
            </w:pPr>
            <w:r>
              <w:rPr>
                <w:rFonts w:ascii="微软雅黑" w:hAnsi="微软雅黑" w:eastAsia="微软雅黑" w:cs="微软雅黑"/>
                <w:spacing w:val="-4"/>
                <w:sz w:val="28"/>
                <w:szCs w:val="28"/>
              </w:rPr>
              <w:t>联系方式</w:t>
            </w:r>
          </w:p>
        </w:tc>
        <w:tc>
          <w:tcPr>
            <w:tcW w:w="2408" w:type="dxa"/>
          </w:tcPr>
          <w:p w14:paraId="4881BDBC">
            <w:pPr>
              <w:pStyle w:val="9"/>
            </w:pPr>
          </w:p>
        </w:tc>
      </w:tr>
      <w:tr w14:paraId="7FEA1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799" w:type="dxa"/>
            <w:vMerge w:val="continue"/>
            <w:tcBorders>
              <w:top w:val="nil"/>
              <w:bottom w:val="nil"/>
            </w:tcBorders>
          </w:tcPr>
          <w:p w14:paraId="3AE3AEA5">
            <w:pPr>
              <w:pStyle w:val="9"/>
            </w:pPr>
          </w:p>
        </w:tc>
        <w:tc>
          <w:tcPr>
            <w:tcW w:w="2032" w:type="dxa"/>
            <w:vMerge w:val="restart"/>
            <w:tcBorders>
              <w:bottom w:val="nil"/>
            </w:tcBorders>
          </w:tcPr>
          <w:p w14:paraId="2386244F">
            <w:pPr>
              <w:pStyle w:val="9"/>
              <w:spacing w:line="287" w:lineRule="auto"/>
            </w:pPr>
          </w:p>
          <w:p w14:paraId="2F4354C3">
            <w:pPr>
              <w:pStyle w:val="9"/>
              <w:spacing w:line="287" w:lineRule="auto"/>
            </w:pPr>
          </w:p>
          <w:p w14:paraId="338DA250">
            <w:pPr>
              <w:pStyle w:val="9"/>
              <w:spacing w:line="287" w:lineRule="auto"/>
            </w:pPr>
          </w:p>
          <w:p w14:paraId="55240E00">
            <w:pPr>
              <w:pStyle w:val="9"/>
              <w:spacing w:line="287" w:lineRule="auto"/>
            </w:pPr>
          </w:p>
          <w:p w14:paraId="2A20F8B4">
            <w:pPr>
              <w:pStyle w:val="9"/>
              <w:spacing w:line="287" w:lineRule="auto"/>
            </w:pPr>
          </w:p>
          <w:p w14:paraId="2570BE88">
            <w:pPr>
              <w:spacing w:before="121" w:line="202" w:lineRule="auto"/>
              <w:ind w:left="330"/>
              <w:rPr>
                <w:rFonts w:ascii="微软雅黑" w:hAnsi="微软雅黑" w:eastAsia="微软雅黑" w:cs="微软雅黑"/>
                <w:sz w:val="28"/>
                <w:szCs w:val="28"/>
              </w:rPr>
            </w:pPr>
            <w:r>
              <w:rPr>
                <w:rFonts w:ascii="微软雅黑" w:hAnsi="微软雅黑" w:eastAsia="微软雅黑" w:cs="微软雅黑"/>
                <w:spacing w:val="-4"/>
                <w:sz w:val="28"/>
                <w:szCs w:val="28"/>
              </w:rPr>
              <w:t>任务负责人</w:t>
            </w:r>
          </w:p>
        </w:tc>
        <w:tc>
          <w:tcPr>
            <w:tcW w:w="2129" w:type="dxa"/>
          </w:tcPr>
          <w:p w14:paraId="40CE9BF0">
            <w:pPr>
              <w:spacing w:before="270" w:line="203" w:lineRule="auto"/>
              <w:ind w:left="799"/>
              <w:rPr>
                <w:rFonts w:ascii="微软雅黑" w:hAnsi="微软雅黑" w:eastAsia="微软雅黑" w:cs="微软雅黑"/>
                <w:sz w:val="28"/>
                <w:szCs w:val="28"/>
              </w:rPr>
            </w:pPr>
            <w:r>
              <w:rPr>
                <w:rFonts w:ascii="微软雅黑" w:hAnsi="微软雅黑" w:eastAsia="微软雅黑" w:cs="微软雅黑"/>
                <w:spacing w:val="-7"/>
                <w:w w:val="99"/>
                <w:sz w:val="28"/>
                <w:szCs w:val="28"/>
              </w:rPr>
              <w:t>姓名</w:t>
            </w:r>
          </w:p>
        </w:tc>
        <w:tc>
          <w:tcPr>
            <w:tcW w:w="2408" w:type="dxa"/>
          </w:tcPr>
          <w:p w14:paraId="780949FE">
            <w:pPr>
              <w:pStyle w:val="9"/>
            </w:pPr>
          </w:p>
        </w:tc>
      </w:tr>
      <w:tr w14:paraId="639DD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799" w:type="dxa"/>
            <w:vMerge w:val="continue"/>
            <w:tcBorders>
              <w:top w:val="nil"/>
              <w:bottom w:val="nil"/>
            </w:tcBorders>
          </w:tcPr>
          <w:p w14:paraId="2DDFCC97">
            <w:pPr>
              <w:pStyle w:val="9"/>
            </w:pPr>
          </w:p>
        </w:tc>
        <w:tc>
          <w:tcPr>
            <w:tcW w:w="2032" w:type="dxa"/>
            <w:vMerge w:val="continue"/>
            <w:tcBorders>
              <w:top w:val="nil"/>
              <w:bottom w:val="nil"/>
            </w:tcBorders>
          </w:tcPr>
          <w:p w14:paraId="3A5C5C5C">
            <w:pPr>
              <w:pStyle w:val="9"/>
            </w:pPr>
          </w:p>
        </w:tc>
        <w:tc>
          <w:tcPr>
            <w:tcW w:w="2129" w:type="dxa"/>
          </w:tcPr>
          <w:p w14:paraId="7C026A34">
            <w:pPr>
              <w:spacing w:before="271" w:line="202" w:lineRule="auto"/>
              <w:ind w:left="805"/>
              <w:rPr>
                <w:rFonts w:ascii="微软雅黑" w:hAnsi="微软雅黑" w:eastAsia="微软雅黑" w:cs="微软雅黑"/>
                <w:sz w:val="28"/>
                <w:szCs w:val="28"/>
              </w:rPr>
            </w:pPr>
            <w:r>
              <w:rPr>
                <w:rFonts w:ascii="微软雅黑" w:hAnsi="微软雅黑" w:eastAsia="微软雅黑" w:cs="微软雅黑"/>
                <w:spacing w:val="-5"/>
                <w:w w:val="97"/>
                <w:sz w:val="28"/>
                <w:szCs w:val="28"/>
              </w:rPr>
              <w:t>职务</w:t>
            </w:r>
          </w:p>
        </w:tc>
        <w:tc>
          <w:tcPr>
            <w:tcW w:w="2408" w:type="dxa"/>
          </w:tcPr>
          <w:p w14:paraId="0BC27E0A">
            <w:pPr>
              <w:pStyle w:val="9"/>
            </w:pPr>
          </w:p>
        </w:tc>
      </w:tr>
      <w:tr w14:paraId="2AD26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799" w:type="dxa"/>
            <w:vMerge w:val="continue"/>
            <w:tcBorders>
              <w:top w:val="nil"/>
              <w:bottom w:val="nil"/>
            </w:tcBorders>
          </w:tcPr>
          <w:p w14:paraId="33071825">
            <w:pPr>
              <w:pStyle w:val="9"/>
            </w:pPr>
          </w:p>
        </w:tc>
        <w:tc>
          <w:tcPr>
            <w:tcW w:w="2032" w:type="dxa"/>
            <w:vMerge w:val="continue"/>
            <w:tcBorders>
              <w:top w:val="nil"/>
              <w:bottom w:val="nil"/>
            </w:tcBorders>
          </w:tcPr>
          <w:p w14:paraId="6FABDF1E">
            <w:pPr>
              <w:pStyle w:val="9"/>
            </w:pPr>
          </w:p>
        </w:tc>
        <w:tc>
          <w:tcPr>
            <w:tcW w:w="2129" w:type="dxa"/>
          </w:tcPr>
          <w:p w14:paraId="5306F0E8">
            <w:pPr>
              <w:spacing w:before="272" w:line="203" w:lineRule="auto"/>
              <w:ind w:left="805"/>
              <w:rPr>
                <w:rFonts w:ascii="微软雅黑" w:hAnsi="微软雅黑" w:eastAsia="微软雅黑" w:cs="微软雅黑"/>
                <w:sz w:val="28"/>
                <w:szCs w:val="28"/>
              </w:rPr>
            </w:pPr>
            <w:r>
              <w:rPr>
                <w:rFonts w:ascii="微软雅黑" w:hAnsi="微软雅黑" w:eastAsia="微软雅黑" w:cs="微软雅黑"/>
                <w:spacing w:val="-7"/>
                <w:w w:val="98"/>
                <w:sz w:val="28"/>
                <w:szCs w:val="28"/>
              </w:rPr>
              <w:t>职称</w:t>
            </w:r>
          </w:p>
        </w:tc>
        <w:tc>
          <w:tcPr>
            <w:tcW w:w="2408" w:type="dxa"/>
          </w:tcPr>
          <w:p w14:paraId="0E4BFD35">
            <w:pPr>
              <w:pStyle w:val="9"/>
            </w:pPr>
          </w:p>
        </w:tc>
      </w:tr>
      <w:tr w14:paraId="1C23F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799" w:type="dxa"/>
            <w:vMerge w:val="continue"/>
            <w:tcBorders>
              <w:top w:val="nil"/>
            </w:tcBorders>
          </w:tcPr>
          <w:p w14:paraId="2F2C9CC4">
            <w:pPr>
              <w:pStyle w:val="9"/>
            </w:pPr>
          </w:p>
        </w:tc>
        <w:tc>
          <w:tcPr>
            <w:tcW w:w="2032" w:type="dxa"/>
            <w:vMerge w:val="continue"/>
            <w:tcBorders>
              <w:top w:val="nil"/>
            </w:tcBorders>
          </w:tcPr>
          <w:p w14:paraId="75DB14B8">
            <w:pPr>
              <w:pStyle w:val="9"/>
            </w:pPr>
          </w:p>
        </w:tc>
        <w:tc>
          <w:tcPr>
            <w:tcW w:w="2129" w:type="dxa"/>
          </w:tcPr>
          <w:p w14:paraId="233E13AE">
            <w:pPr>
              <w:spacing w:before="272" w:line="203" w:lineRule="auto"/>
              <w:ind w:left="516"/>
              <w:rPr>
                <w:rFonts w:ascii="微软雅黑" w:hAnsi="微软雅黑" w:eastAsia="微软雅黑" w:cs="微软雅黑"/>
                <w:sz w:val="28"/>
                <w:szCs w:val="28"/>
              </w:rPr>
            </w:pPr>
            <w:r>
              <w:rPr>
                <w:rFonts w:ascii="微软雅黑" w:hAnsi="微软雅黑" w:eastAsia="微软雅黑" w:cs="微软雅黑"/>
                <w:spacing w:val="-4"/>
                <w:sz w:val="28"/>
                <w:szCs w:val="28"/>
              </w:rPr>
              <w:t>联系方式</w:t>
            </w:r>
          </w:p>
        </w:tc>
        <w:tc>
          <w:tcPr>
            <w:tcW w:w="2408" w:type="dxa"/>
          </w:tcPr>
          <w:p w14:paraId="328FBA72">
            <w:pPr>
              <w:pStyle w:val="9"/>
            </w:pPr>
          </w:p>
        </w:tc>
      </w:tr>
      <w:tr w14:paraId="26C83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799" w:type="dxa"/>
            <w:vMerge w:val="restart"/>
            <w:tcBorders>
              <w:bottom w:val="nil"/>
            </w:tcBorders>
          </w:tcPr>
          <w:p w14:paraId="363592B2">
            <w:pPr>
              <w:pStyle w:val="9"/>
              <w:spacing w:line="271" w:lineRule="auto"/>
            </w:pPr>
          </w:p>
          <w:p w14:paraId="7691AF5B">
            <w:pPr>
              <w:pStyle w:val="9"/>
              <w:spacing w:line="271" w:lineRule="auto"/>
            </w:pPr>
          </w:p>
          <w:p w14:paraId="2F033CA0">
            <w:pPr>
              <w:pStyle w:val="9"/>
              <w:spacing w:line="271" w:lineRule="auto"/>
            </w:pPr>
          </w:p>
          <w:p w14:paraId="7182AD29">
            <w:pPr>
              <w:pStyle w:val="9"/>
              <w:spacing w:line="271" w:lineRule="auto"/>
            </w:pPr>
          </w:p>
          <w:p w14:paraId="58DD686F">
            <w:pPr>
              <w:pStyle w:val="9"/>
              <w:spacing w:line="272" w:lineRule="auto"/>
            </w:pPr>
          </w:p>
          <w:p w14:paraId="4C53EA98">
            <w:pPr>
              <w:pStyle w:val="9"/>
              <w:spacing w:line="272" w:lineRule="auto"/>
            </w:pPr>
          </w:p>
          <w:p w14:paraId="2A532782">
            <w:pPr>
              <w:spacing w:before="120" w:line="204" w:lineRule="auto"/>
              <w:ind w:left="619" w:right="615"/>
              <w:jc w:val="both"/>
              <w:rPr>
                <w:rFonts w:ascii="微软雅黑" w:hAnsi="微软雅黑" w:eastAsia="微软雅黑" w:cs="微软雅黑"/>
                <w:sz w:val="28"/>
                <w:szCs w:val="28"/>
              </w:rPr>
            </w:pPr>
            <w:r>
              <w:rPr>
                <w:rFonts w:ascii="微软雅黑" w:hAnsi="微软雅黑" w:eastAsia="微软雅黑" w:cs="微软雅黑"/>
                <w:spacing w:val="-1"/>
                <w:sz w:val="28"/>
                <w:szCs w:val="28"/>
              </w:rPr>
              <w:t>任务参与单位信息</w:t>
            </w:r>
          </w:p>
        </w:tc>
        <w:tc>
          <w:tcPr>
            <w:tcW w:w="4161" w:type="dxa"/>
            <w:gridSpan w:val="2"/>
          </w:tcPr>
          <w:p w14:paraId="03A3CBD3">
            <w:pPr>
              <w:spacing w:before="270" w:line="203" w:lineRule="auto"/>
              <w:ind w:left="1387"/>
              <w:rPr>
                <w:rFonts w:ascii="微软雅黑" w:hAnsi="微软雅黑" w:eastAsia="微软雅黑" w:cs="微软雅黑"/>
                <w:sz w:val="28"/>
                <w:szCs w:val="28"/>
              </w:rPr>
            </w:pPr>
            <w:r>
              <w:rPr>
                <w:rFonts w:ascii="微软雅黑" w:hAnsi="微软雅黑" w:eastAsia="微软雅黑" w:cs="微软雅黑"/>
                <w:spacing w:val="-3"/>
                <w:sz w:val="28"/>
                <w:szCs w:val="28"/>
              </w:rPr>
              <w:t>档案馆名称</w:t>
            </w:r>
          </w:p>
        </w:tc>
        <w:tc>
          <w:tcPr>
            <w:tcW w:w="2408" w:type="dxa"/>
          </w:tcPr>
          <w:p w14:paraId="792B98DB">
            <w:pPr>
              <w:spacing w:before="271" w:line="202" w:lineRule="auto"/>
              <w:ind w:left="515"/>
              <w:rPr>
                <w:rFonts w:ascii="微软雅黑" w:hAnsi="微软雅黑" w:eastAsia="微软雅黑" w:cs="微软雅黑"/>
                <w:sz w:val="28"/>
                <w:szCs w:val="28"/>
              </w:rPr>
            </w:pPr>
            <w:r>
              <w:rPr>
                <w:rFonts w:ascii="微软雅黑" w:hAnsi="微软雅黑" w:eastAsia="微软雅黑" w:cs="微软雅黑"/>
                <w:spacing w:val="-4"/>
                <w:sz w:val="28"/>
                <w:szCs w:val="28"/>
              </w:rPr>
              <w:t>任务负责人</w:t>
            </w:r>
          </w:p>
        </w:tc>
      </w:tr>
      <w:tr w14:paraId="7F1C6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799" w:type="dxa"/>
            <w:vMerge w:val="continue"/>
            <w:tcBorders>
              <w:top w:val="nil"/>
              <w:bottom w:val="nil"/>
            </w:tcBorders>
          </w:tcPr>
          <w:p w14:paraId="41D2441B">
            <w:pPr>
              <w:pStyle w:val="9"/>
            </w:pPr>
          </w:p>
        </w:tc>
        <w:tc>
          <w:tcPr>
            <w:tcW w:w="4161" w:type="dxa"/>
            <w:gridSpan w:val="2"/>
          </w:tcPr>
          <w:p w14:paraId="2617914E">
            <w:pPr>
              <w:pStyle w:val="9"/>
            </w:pPr>
          </w:p>
        </w:tc>
        <w:tc>
          <w:tcPr>
            <w:tcW w:w="2408" w:type="dxa"/>
          </w:tcPr>
          <w:p w14:paraId="4558B052">
            <w:pPr>
              <w:pStyle w:val="9"/>
            </w:pPr>
          </w:p>
        </w:tc>
      </w:tr>
      <w:tr w14:paraId="3C254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799" w:type="dxa"/>
            <w:vMerge w:val="continue"/>
            <w:tcBorders>
              <w:top w:val="nil"/>
              <w:bottom w:val="nil"/>
            </w:tcBorders>
          </w:tcPr>
          <w:p w14:paraId="4474EC68">
            <w:pPr>
              <w:pStyle w:val="9"/>
            </w:pPr>
          </w:p>
        </w:tc>
        <w:tc>
          <w:tcPr>
            <w:tcW w:w="4161" w:type="dxa"/>
            <w:gridSpan w:val="2"/>
          </w:tcPr>
          <w:p w14:paraId="49F5C905">
            <w:pPr>
              <w:pStyle w:val="9"/>
            </w:pPr>
          </w:p>
        </w:tc>
        <w:tc>
          <w:tcPr>
            <w:tcW w:w="2408" w:type="dxa"/>
          </w:tcPr>
          <w:p w14:paraId="019A962B">
            <w:pPr>
              <w:pStyle w:val="9"/>
            </w:pPr>
          </w:p>
        </w:tc>
      </w:tr>
      <w:tr w14:paraId="0467E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799" w:type="dxa"/>
            <w:vMerge w:val="continue"/>
            <w:tcBorders>
              <w:top w:val="nil"/>
              <w:bottom w:val="nil"/>
            </w:tcBorders>
          </w:tcPr>
          <w:p w14:paraId="38BA7F86">
            <w:pPr>
              <w:pStyle w:val="9"/>
            </w:pPr>
          </w:p>
        </w:tc>
        <w:tc>
          <w:tcPr>
            <w:tcW w:w="4161" w:type="dxa"/>
            <w:gridSpan w:val="2"/>
          </w:tcPr>
          <w:p w14:paraId="3EE2FFAE">
            <w:pPr>
              <w:pStyle w:val="9"/>
            </w:pPr>
          </w:p>
        </w:tc>
        <w:tc>
          <w:tcPr>
            <w:tcW w:w="2408" w:type="dxa"/>
          </w:tcPr>
          <w:p w14:paraId="151B3018">
            <w:pPr>
              <w:pStyle w:val="9"/>
            </w:pPr>
          </w:p>
        </w:tc>
      </w:tr>
      <w:tr w14:paraId="1DBF1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799" w:type="dxa"/>
            <w:vMerge w:val="continue"/>
            <w:tcBorders>
              <w:top w:val="nil"/>
              <w:bottom w:val="nil"/>
            </w:tcBorders>
          </w:tcPr>
          <w:p w14:paraId="0BD655A7">
            <w:pPr>
              <w:pStyle w:val="9"/>
            </w:pPr>
          </w:p>
        </w:tc>
        <w:tc>
          <w:tcPr>
            <w:tcW w:w="4161" w:type="dxa"/>
            <w:gridSpan w:val="2"/>
          </w:tcPr>
          <w:p w14:paraId="1FCB7FF2">
            <w:pPr>
              <w:pStyle w:val="9"/>
            </w:pPr>
          </w:p>
        </w:tc>
        <w:tc>
          <w:tcPr>
            <w:tcW w:w="2408" w:type="dxa"/>
          </w:tcPr>
          <w:p w14:paraId="192BF1F8">
            <w:pPr>
              <w:pStyle w:val="9"/>
            </w:pPr>
          </w:p>
        </w:tc>
      </w:tr>
      <w:tr w14:paraId="6FA91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799" w:type="dxa"/>
            <w:vMerge w:val="continue"/>
            <w:tcBorders>
              <w:top w:val="nil"/>
              <w:bottom w:val="nil"/>
            </w:tcBorders>
          </w:tcPr>
          <w:p w14:paraId="0FFA68A6">
            <w:pPr>
              <w:pStyle w:val="9"/>
            </w:pPr>
          </w:p>
        </w:tc>
        <w:tc>
          <w:tcPr>
            <w:tcW w:w="4161" w:type="dxa"/>
            <w:gridSpan w:val="2"/>
          </w:tcPr>
          <w:p w14:paraId="524F7462">
            <w:pPr>
              <w:pStyle w:val="9"/>
            </w:pPr>
          </w:p>
        </w:tc>
        <w:tc>
          <w:tcPr>
            <w:tcW w:w="2408" w:type="dxa"/>
          </w:tcPr>
          <w:p w14:paraId="125AD2FF">
            <w:pPr>
              <w:pStyle w:val="9"/>
            </w:pPr>
          </w:p>
        </w:tc>
      </w:tr>
      <w:tr w14:paraId="2EC01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799" w:type="dxa"/>
            <w:vMerge w:val="continue"/>
            <w:tcBorders>
              <w:top w:val="nil"/>
            </w:tcBorders>
          </w:tcPr>
          <w:p w14:paraId="136D13D0">
            <w:pPr>
              <w:pStyle w:val="9"/>
            </w:pPr>
          </w:p>
        </w:tc>
        <w:tc>
          <w:tcPr>
            <w:tcW w:w="4161" w:type="dxa"/>
            <w:gridSpan w:val="2"/>
          </w:tcPr>
          <w:p w14:paraId="1F18468D">
            <w:pPr>
              <w:pStyle w:val="9"/>
            </w:pPr>
          </w:p>
        </w:tc>
        <w:tc>
          <w:tcPr>
            <w:tcW w:w="2408" w:type="dxa"/>
          </w:tcPr>
          <w:p w14:paraId="52B1F8AD">
            <w:pPr>
              <w:pStyle w:val="9"/>
            </w:pPr>
          </w:p>
        </w:tc>
      </w:tr>
    </w:tbl>
    <w:p w14:paraId="5E0C033C"/>
    <w:p w14:paraId="719EA4F1">
      <w:pPr>
        <w:sectPr>
          <w:footerReference r:id="rId6" w:type="default"/>
          <w:pgSz w:w="11906" w:h="16839"/>
          <w:pgMar w:top="1431" w:right="1737" w:bottom="1161" w:left="1785" w:header="0" w:footer="992" w:gutter="0"/>
          <w:cols w:space="720" w:num="1"/>
        </w:sectPr>
      </w:pPr>
    </w:p>
    <w:p w14:paraId="6F8524B3">
      <w:pPr>
        <w:spacing w:line="91" w:lineRule="auto"/>
        <w:rPr>
          <w:sz w:val="2"/>
        </w:rPr>
      </w:pPr>
    </w:p>
    <w:tbl>
      <w:tblPr>
        <w:tblStyle w:val="8"/>
        <w:tblW w:w="8368"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8"/>
        <w:gridCol w:w="6570"/>
      </w:tblGrid>
      <w:tr w14:paraId="558C1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9" w:hRule="atLeast"/>
        </w:trPr>
        <w:tc>
          <w:tcPr>
            <w:tcW w:w="1798" w:type="dxa"/>
          </w:tcPr>
          <w:p w14:paraId="6B013801">
            <w:pPr>
              <w:pStyle w:val="9"/>
              <w:spacing w:line="289" w:lineRule="auto"/>
            </w:pPr>
          </w:p>
          <w:p w14:paraId="5E52CEFE">
            <w:pPr>
              <w:pStyle w:val="9"/>
              <w:spacing w:line="289" w:lineRule="auto"/>
            </w:pPr>
          </w:p>
          <w:p w14:paraId="794A9017">
            <w:pPr>
              <w:pStyle w:val="9"/>
              <w:spacing w:line="289" w:lineRule="auto"/>
            </w:pPr>
          </w:p>
          <w:p w14:paraId="74E47FD6">
            <w:pPr>
              <w:pStyle w:val="9"/>
              <w:spacing w:line="290" w:lineRule="auto"/>
            </w:pPr>
          </w:p>
          <w:p w14:paraId="21DA5C87">
            <w:pPr>
              <w:spacing w:before="120" w:line="202" w:lineRule="auto"/>
              <w:ind w:left="622" w:right="475" w:hanging="139"/>
              <w:rPr>
                <w:rFonts w:ascii="微软雅黑" w:hAnsi="微软雅黑" w:eastAsia="微软雅黑" w:cs="微软雅黑"/>
                <w:sz w:val="28"/>
                <w:szCs w:val="28"/>
              </w:rPr>
            </w:pPr>
            <w:r>
              <w:rPr>
                <w:rFonts w:ascii="微软雅黑" w:hAnsi="微软雅黑" w:eastAsia="微软雅黑" w:cs="微软雅黑"/>
                <w:spacing w:val="-2"/>
                <w:sz w:val="28"/>
                <w:szCs w:val="28"/>
              </w:rPr>
              <w:t>背景与</w:t>
            </w:r>
            <w:r>
              <w:rPr>
                <w:rFonts w:ascii="微软雅黑" w:hAnsi="微软雅黑" w:eastAsia="微软雅黑" w:cs="微软雅黑"/>
                <w:spacing w:val="-3"/>
                <w:sz w:val="28"/>
                <w:szCs w:val="28"/>
              </w:rPr>
              <w:t>意义</w:t>
            </w:r>
          </w:p>
        </w:tc>
        <w:tc>
          <w:tcPr>
            <w:tcW w:w="6570" w:type="dxa"/>
          </w:tcPr>
          <w:p w14:paraId="003197E0">
            <w:pPr>
              <w:spacing w:beforeLines="50" w:line="500" w:lineRule="exact"/>
              <w:ind w:left="105" w:leftChars="50" w:right="105" w:rightChars="50" w:firstLine="562" w:firstLineChars="200"/>
              <w:jc w:val="both"/>
              <w:rPr>
                <w:rFonts w:ascii="宋体" w:hAnsi="宋体" w:eastAsia="宋体"/>
                <w:b/>
                <w:color w:val="auto"/>
                <w:sz w:val="28"/>
                <w:szCs w:val="28"/>
                <w:lang w:eastAsia="zh-CN"/>
              </w:rPr>
            </w:pPr>
            <w:r>
              <w:rPr>
                <w:rFonts w:hint="eastAsia" w:ascii="宋体" w:hAnsi="宋体" w:eastAsia="宋体"/>
                <w:b/>
                <w:color w:val="auto"/>
                <w:sz w:val="28"/>
                <w:szCs w:val="28"/>
                <w:lang w:eastAsia="zh-CN"/>
              </w:rPr>
              <w:t>（一）立项依据：</w:t>
            </w:r>
          </w:p>
          <w:p w14:paraId="08F89DA0">
            <w:pPr>
              <w:spacing w:beforeLines="50" w:line="500" w:lineRule="exact"/>
              <w:ind w:left="105" w:leftChars="50" w:right="105" w:rightChars="50" w:firstLine="560" w:firstLineChars="200"/>
              <w:jc w:val="both"/>
              <w:rPr>
                <w:rFonts w:ascii="宋体" w:hAnsi="宋体" w:eastAsia="宋体"/>
                <w:color w:val="auto"/>
                <w:sz w:val="28"/>
                <w:szCs w:val="28"/>
                <w:lang w:eastAsia="zh-CN"/>
              </w:rPr>
            </w:pPr>
            <w:r>
              <w:rPr>
                <w:rFonts w:hint="eastAsia" w:ascii="宋体" w:hAnsi="宋体" w:eastAsia="宋体"/>
                <w:color w:val="auto"/>
                <w:sz w:val="28"/>
                <w:szCs w:val="28"/>
                <w:lang w:eastAsia="zh-CN"/>
              </w:rPr>
              <w:t>1、实施该项目，是贯彻党的二十大精神，更好地利用档案资源，弘扬中国共产党人精神谱系，培养和践行社会主义核心价值观，推动中华优秀传统文化创造性转化和创新发展的需要。</w:t>
            </w:r>
          </w:p>
          <w:p w14:paraId="720ED33B">
            <w:pPr>
              <w:spacing w:beforeLines="50" w:line="500" w:lineRule="exact"/>
              <w:ind w:left="105" w:leftChars="50" w:right="105" w:rightChars="50" w:firstLine="560" w:firstLineChars="200"/>
              <w:jc w:val="both"/>
              <w:rPr>
                <w:rFonts w:ascii="宋体" w:hAnsi="宋体" w:eastAsia="宋体"/>
                <w:sz w:val="28"/>
                <w:szCs w:val="28"/>
                <w:lang w:eastAsia="zh-CN"/>
              </w:rPr>
            </w:pPr>
            <w:r>
              <w:rPr>
                <w:rFonts w:hint="eastAsia" w:ascii="宋体" w:hAnsi="宋体" w:eastAsia="宋体"/>
                <w:sz w:val="28"/>
                <w:szCs w:val="28"/>
                <w:lang w:eastAsia="zh-CN"/>
              </w:rPr>
              <w:t>习近平总书记在党的二十大报告中指出：“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w:t>
            </w:r>
          </w:p>
          <w:p w14:paraId="0EB43795">
            <w:pPr>
              <w:spacing w:beforeLines="50" w:line="500" w:lineRule="exact"/>
              <w:ind w:left="105" w:leftChars="50" w:right="105" w:rightChars="50" w:firstLine="560" w:firstLineChars="200"/>
              <w:jc w:val="both"/>
              <w:rPr>
                <w:rFonts w:ascii="宋体" w:hAnsi="宋体" w:eastAsia="宋体"/>
                <w:sz w:val="28"/>
                <w:szCs w:val="28"/>
                <w:lang w:eastAsia="zh-CN"/>
              </w:rPr>
            </w:pPr>
            <w:r>
              <w:rPr>
                <w:rFonts w:hint="eastAsia" w:ascii="宋体" w:hAnsi="宋体" w:eastAsia="宋体"/>
                <w:sz w:val="28"/>
                <w:szCs w:val="28"/>
                <w:lang w:eastAsia="zh-CN"/>
              </w:rPr>
              <w:t>中共山东省委直接领导的徂徕山抗日，不仅举起了共产党独立领导山东抗战的大旗，建立了八路军山东人民抗日游击第四支队，同时形成了以“不畏强暴、敢于担当、矢志为民、英勇奋斗”为主要内容的徂徕山起义精神。中共山东省委带领四支队挺近沂蒙山，在抗战中将徂徕山起义精神发扬广大，形成了著名的“沂蒙精神”。</w:t>
            </w:r>
          </w:p>
          <w:p w14:paraId="4D5180AC">
            <w:pPr>
              <w:spacing w:beforeLines="50" w:line="500" w:lineRule="exact"/>
              <w:ind w:left="105" w:leftChars="50" w:right="105" w:rightChars="50" w:firstLine="560" w:firstLineChars="200"/>
              <w:jc w:val="both"/>
              <w:rPr>
                <w:rFonts w:ascii="宋体" w:hAnsi="宋体" w:eastAsia="宋体"/>
                <w:sz w:val="28"/>
                <w:szCs w:val="28"/>
                <w:lang w:eastAsia="zh-CN"/>
              </w:rPr>
            </w:pPr>
            <w:r>
              <w:rPr>
                <w:rFonts w:hint="eastAsia" w:ascii="宋体" w:hAnsi="宋体" w:eastAsia="宋体"/>
                <w:sz w:val="28"/>
                <w:szCs w:val="28"/>
                <w:lang w:eastAsia="zh-CN"/>
              </w:rPr>
              <w:t>因此，实施该项目，是充分利用红色档案资源，深入贯彻党的二十大会议精神，弘扬中国共产党精神谱系，培养社会主义核心价值观的需要。</w:t>
            </w:r>
          </w:p>
          <w:p w14:paraId="20B9441B">
            <w:pPr>
              <w:spacing w:beforeLines="50" w:line="500" w:lineRule="exact"/>
              <w:ind w:left="105" w:leftChars="50" w:right="105" w:rightChars="50" w:firstLine="560" w:firstLineChars="200"/>
              <w:jc w:val="both"/>
              <w:rPr>
                <w:rFonts w:hint="eastAsia" w:ascii="宋体" w:hAnsi="宋体" w:eastAsia="宋体"/>
                <w:sz w:val="28"/>
                <w:szCs w:val="28"/>
                <w:lang w:eastAsia="zh-CN"/>
              </w:rPr>
            </w:pPr>
            <w:r>
              <w:rPr>
                <w:rFonts w:hint="eastAsia" w:ascii="宋体" w:hAnsi="宋体" w:eastAsia="宋体"/>
                <w:sz w:val="28"/>
                <w:szCs w:val="28"/>
                <w:lang w:eastAsia="zh-CN"/>
              </w:rPr>
              <w:t>2、实施该项目，是纪念伟大抗日战争胜利八十周年的需要。</w:t>
            </w:r>
          </w:p>
          <w:p w14:paraId="175EBF9A">
            <w:pPr>
              <w:spacing w:beforeLines="50" w:line="500" w:lineRule="exact"/>
              <w:ind w:left="105" w:leftChars="50" w:right="105" w:rightChars="50" w:firstLine="560" w:firstLineChars="200"/>
              <w:jc w:val="both"/>
              <w:rPr>
                <w:rFonts w:ascii="宋体" w:hAnsi="宋体" w:eastAsia="宋体"/>
                <w:sz w:val="28"/>
                <w:szCs w:val="28"/>
                <w:lang w:eastAsia="zh-CN"/>
              </w:rPr>
            </w:pPr>
          </w:p>
          <w:p w14:paraId="44FD7C42">
            <w:pPr>
              <w:spacing w:beforeLines="50" w:line="500" w:lineRule="exact"/>
              <w:ind w:left="105" w:leftChars="50" w:right="105" w:rightChars="50" w:firstLine="560" w:firstLineChars="200"/>
              <w:jc w:val="both"/>
              <w:rPr>
                <w:rFonts w:ascii="宋体" w:hAnsi="宋体" w:eastAsia="宋体"/>
                <w:sz w:val="28"/>
                <w:szCs w:val="28"/>
                <w:lang w:eastAsia="zh-CN"/>
              </w:rPr>
            </w:pPr>
            <w:r>
              <w:rPr>
                <w:rFonts w:hint="eastAsia" w:ascii="宋体" w:hAnsi="宋体" w:eastAsia="宋体"/>
                <w:sz w:val="28"/>
                <w:szCs w:val="28"/>
                <w:lang w:eastAsia="zh-CN"/>
              </w:rPr>
              <w:t>上世纪，日本帝国主义悍然发动了侵华战争，中国共产党领导中国人民经过14年的浴血奋战，终于将日本侵略者赶出了中国，取得了抗日战争的胜利。在这一历史过程中，中共山东省</w:t>
            </w:r>
            <w:r>
              <w:rPr>
                <w:rFonts w:hint="eastAsia" w:ascii="宋体" w:hAnsi="宋体" w:eastAsia="宋体"/>
                <w:color w:val="FF0000"/>
                <w:sz w:val="28"/>
                <w:szCs w:val="28"/>
                <w:lang w:val="en-US" w:eastAsia="zh-CN"/>
              </w:rPr>
              <w:t>委</w:t>
            </w:r>
            <w:r>
              <w:rPr>
                <w:rFonts w:hint="eastAsia" w:ascii="宋体" w:hAnsi="宋体" w:eastAsia="宋体"/>
                <w:sz w:val="28"/>
                <w:szCs w:val="28"/>
                <w:lang w:eastAsia="zh-CN"/>
              </w:rPr>
              <w:t>领导山东人民不怕牺牲，英勇作战，抗击了日寇封锁、蚕食、扫荡，建立了全国唯一的以省为范围的山东抗日民主根据地，为抗日战争的胜利做出了重大贡献。</w:t>
            </w:r>
          </w:p>
          <w:p w14:paraId="4DCA95C6">
            <w:pPr>
              <w:spacing w:beforeLines="50" w:line="500" w:lineRule="exact"/>
              <w:ind w:left="105" w:leftChars="50" w:right="105" w:rightChars="50" w:firstLine="560" w:firstLineChars="200"/>
              <w:jc w:val="both"/>
              <w:rPr>
                <w:rFonts w:ascii="宋体" w:hAnsi="宋体" w:eastAsia="宋体"/>
                <w:sz w:val="28"/>
                <w:szCs w:val="28"/>
                <w:lang w:eastAsia="zh-CN"/>
              </w:rPr>
            </w:pPr>
            <w:r>
              <w:rPr>
                <w:rFonts w:hint="eastAsia" w:ascii="宋体" w:hAnsi="宋体" w:eastAsia="宋体"/>
                <w:sz w:val="28"/>
                <w:szCs w:val="28"/>
                <w:lang w:eastAsia="zh-CN"/>
              </w:rPr>
              <w:t>山东人民的抗日救亡运动始于1931年的“九一八事变”，山东人民的抗日战争始于1937年的“七七事变”后，以徂徕山抗日武装起义为标志的、遍及全省范围的抗日武装起义。徂徕山抗日武装起义，是山东抗日战争和山东八路军建立与发展的一个标志性历史事件。</w:t>
            </w:r>
          </w:p>
          <w:p w14:paraId="1F68D37A">
            <w:pPr>
              <w:spacing w:beforeLines="50" w:line="500" w:lineRule="exact"/>
              <w:ind w:left="105" w:leftChars="50" w:right="105" w:rightChars="50" w:firstLine="560" w:firstLineChars="200"/>
              <w:jc w:val="both"/>
              <w:rPr>
                <w:rFonts w:ascii="宋体" w:hAnsi="宋体" w:eastAsia="宋体"/>
                <w:sz w:val="28"/>
                <w:szCs w:val="28"/>
                <w:lang w:eastAsia="zh-CN"/>
              </w:rPr>
            </w:pPr>
            <w:r>
              <w:rPr>
                <w:rFonts w:hint="eastAsia" w:ascii="宋体" w:hAnsi="宋体" w:eastAsia="宋体"/>
                <w:sz w:val="28"/>
                <w:szCs w:val="28"/>
                <w:lang w:eastAsia="zh-CN"/>
              </w:rPr>
              <w:t>明年是抗战胜利八十周年。实施该工程，整理资料，建立徂徕山抗日武装起义的档案系统，利用档案资料举办徂徕山抗日武装起义主题展、编辑出版徂徕山抗日武装起义的历史书籍，制作徂徕山起义的系列视频，是对徂徕山起义和抗日战争胜利的最好纪念。</w:t>
            </w:r>
          </w:p>
          <w:p w14:paraId="4DFCA56B">
            <w:pPr>
              <w:spacing w:beforeLines="50" w:line="500" w:lineRule="exact"/>
              <w:ind w:left="105" w:leftChars="50" w:right="105" w:rightChars="50" w:firstLine="560" w:firstLineChars="200"/>
              <w:jc w:val="both"/>
              <w:rPr>
                <w:rFonts w:ascii="宋体" w:hAnsi="宋体" w:eastAsia="宋体"/>
                <w:sz w:val="28"/>
                <w:szCs w:val="28"/>
                <w:lang w:eastAsia="zh-CN"/>
              </w:rPr>
            </w:pPr>
            <w:r>
              <w:rPr>
                <w:rFonts w:hint="eastAsia" w:ascii="宋体" w:hAnsi="宋体" w:eastAsia="宋体"/>
                <w:sz w:val="28"/>
                <w:szCs w:val="28"/>
                <w:lang w:eastAsia="zh-CN"/>
              </w:rPr>
              <w:t>3、实施该工程，是对徂徕山起义以及抗战历史档案资料更好地的保护和利用。</w:t>
            </w:r>
          </w:p>
          <w:p w14:paraId="55339F5E">
            <w:pPr>
              <w:spacing w:beforeLines="50" w:line="500" w:lineRule="exact"/>
              <w:ind w:left="105" w:leftChars="50" w:right="105" w:rightChars="50" w:firstLine="560" w:firstLineChars="200"/>
              <w:jc w:val="both"/>
              <w:rPr>
                <w:rFonts w:ascii="宋体" w:hAnsi="宋体" w:eastAsia="宋体"/>
                <w:sz w:val="28"/>
                <w:szCs w:val="28"/>
                <w:lang w:eastAsia="zh-CN"/>
              </w:rPr>
            </w:pPr>
            <w:r>
              <w:rPr>
                <w:rFonts w:hint="eastAsia" w:ascii="宋体" w:hAnsi="宋体" w:eastAsia="宋体"/>
                <w:sz w:val="28"/>
                <w:szCs w:val="28"/>
                <w:lang w:eastAsia="zh-CN"/>
              </w:rPr>
              <w:t>徂徕山抗日武装起义</w:t>
            </w:r>
            <w:r>
              <w:rPr>
                <w:rFonts w:hint="eastAsia" w:ascii="宋体" w:hAnsi="宋体" w:eastAsia="宋体"/>
                <w:color w:val="FF0000"/>
                <w:sz w:val="28"/>
                <w:szCs w:val="28"/>
                <w:lang w:val="en-US" w:eastAsia="zh-CN"/>
              </w:rPr>
              <w:t>博物</w:t>
            </w:r>
            <w:r>
              <w:rPr>
                <w:rFonts w:hint="eastAsia" w:ascii="宋体" w:hAnsi="宋体" w:eastAsia="宋体"/>
                <w:sz w:val="28"/>
                <w:szCs w:val="28"/>
                <w:lang w:eastAsia="zh-CN"/>
              </w:rPr>
              <w:t>馆建立后，把收集起义和抗战历史资料作为一项主要任务，列入了重要的工作日程。十余年来，先后收集了一大批有关徂徕山起义和抗战历史资料。</w:t>
            </w:r>
          </w:p>
          <w:p w14:paraId="0A0C1697">
            <w:pPr>
              <w:spacing w:beforeLines="50" w:line="500" w:lineRule="exact"/>
              <w:ind w:left="105" w:leftChars="50" w:right="105" w:rightChars="50" w:firstLine="560" w:firstLineChars="200"/>
              <w:jc w:val="both"/>
              <w:rPr>
                <w:rFonts w:ascii="宋体" w:hAnsi="宋体" w:eastAsia="宋体"/>
                <w:sz w:val="28"/>
                <w:szCs w:val="28"/>
                <w:lang w:eastAsia="zh-CN"/>
              </w:rPr>
            </w:pPr>
            <w:r>
              <w:rPr>
                <w:rFonts w:hint="eastAsia" w:ascii="宋体" w:hAnsi="宋体" w:eastAsia="宋体"/>
                <w:sz w:val="28"/>
                <w:szCs w:val="28"/>
                <w:lang w:eastAsia="zh-CN"/>
              </w:rPr>
              <w:t>一方面采访当年参加起义的抗战老战士和他们的后代，收集了一批珍贵的资料。先后采访了原中央政治局委员、军委副主席、国防部长迟浩田上将；采访了原北京军区政委、参加徂徕山起义的老战士刘振华上将；采访了参加徂徕山起义的老战士，外交部原驻外大使孟英；采访了参加起义时年龄最小的邢西彬、四支队卫生队第一个军医张一民等人。还采访了徂徕山起义的主要领导人黎玉、林浩、赵杰以及著名书法家武中奇的后代；采访了相关领导人万里委员长、宋任穷副主席、罗荣桓元帅的后代。</w:t>
            </w:r>
          </w:p>
          <w:p w14:paraId="3B2D7C5C">
            <w:pPr>
              <w:spacing w:beforeLines="50" w:line="500" w:lineRule="exact"/>
              <w:ind w:left="105" w:leftChars="50" w:right="105" w:rightChars="50" w:firstLine="560" w:firstLineChars="200"/>
              <w:jc w:val="both"/>
              <w:rPr>
                <w:rFonts w:ascii="宋体" w:hAnsi="宋体" w:eastAsia="宋体"/>
                <w:sz w:val="28"/>
                <w:szCs w:val="28"/>
                <w:lang w:eastAsia="zh-CN"/>
              </w:rPr>
            </w:pPr>
            <w:r>
              <w:rPr>
                <w:rFonts w:hint="eastAsia" w:ascii="宋体" w:hAnsi="宋体" w:eastAsia="宋体"/>
                <w:sz w:val="28"/>
                <w:szCs w:val="28"/>
                <w:lang w:eastAsia="zh-CN"/>
              </w:rPr>
              <w:t>另一方面是在收集起义和抗战实物的同时，挖掘出了实物背后的历史资料。通过采访参加徂徕起义老战士和他们的后代，挖掘出了很多过去没有记载的人物、事件、故事；抗战老战士以及他们的后代还提供了一些长年保存下来的实物，并介绍了这些实物背后的人和事。如：徂徕山起义部队司令员洪涛生前用过的军号、行军床；时任山东省委宣传部长、四支队政治部主任林浩生前用过的望远镜、怀表；徂徕山起义部队副司令员赵杰</w:t>
            </w:r>
            <w:r>
              <w:rPr>
                <w:rFonts w:hint="eastAsia" w:ascii="宋体" w:hAnsi="宋体" w:eastAsia="宋体"/>
                <w:color w:val="FF0000"/>
                <w:sz w:val="28"/>
                <w:szCs w:val="28"/>
                <w:lang w:eastAsia="zh-CN"/>
              </w:rPr>
              <w:t>生</w:t>
            </w:r>
            <w:r>
              <w:rPr>
                <w:rFonts w:hint="eastAsia" w:ascii="宋体" w:hAnsi="宋体" w:eastAsia="宋体"/>
                <w:sz w:val="28"/>
                <w:szCs w:val="28"/>
                <w:lang w:eastAsia="zh-CN"/>
              </w:rPr>
              <w:t>长征时用过的军用水壶和物品；徂徕山起义老战士后任北京军区政委的刘振华提供的实物和文字资料；徂徕山起义老战士孟英缴获的日军军毯；徂徕山起义老战士时任二中队队长封振武截获的日军枪刺和使用过的匕首；徂徕山起义老战士严兴隆1942年茅茨战斗受伤后从脖子中取出的子弹头；徂徕山起义老战士、时任洪涛司令员警卫员夏天泰回忆当年战斗的亲笔资料；徂徕山起义老战士夏辅仁、邢西彬、汪瑜等提供的回忆资料等等。这些实物和背后鲜为人知的事件、故事都是宝贵的历史资料。</w:t>
            </w:r>
          </w:p>
          <w:p w14:paraId="669E2AFA">
            <w:pPr>
              <w:spacing w:beforeLines="50" w:line="500" w:lineRule="exact"/>
              <w:ind w:left="105" w:leftChars="50" w:right="105" w:rightChars="50" w:firstLine="560" w:firstLineChars="200"/>
              <w:jc w:val="both"/>
              <w:rPr>
                <w:rFonts w:ascii="宋体" w:hAnsi="宋体" w:eastAsia="宋体"/>
                <w:sz w:val="28"/>
                <w:szCs w:val="28"/>
                <w:lang w:eastAsia="zh-CN"/>
              </w:rPr>
            </w:pPr>
            <w:r>
              <w:rPr>
                <w:rFonts w:hint="eastAsia" w:ascii="宋体" w:hAnsi="宋体" w:eastAsia="宋体"/>
                <w:sz w:val="28"/>
                <w:szCs w:val="28"/>
                <w:lang w:eastAsia="zh-CN"/>
              </w:rPr>
              <w:t>通过实施徂徕山抗日武装起义档案保护与开发工程，可以对这些历史资料进行系统的整理、建档，在开发利用的同时得到更好的保护。</w:t>
            </w:r>
          </w:p>
          <w:p w14:paraId="37C1A5F8">
            <w:pPr>
              <w:spacing w:beforeLines="50" w:line="500" w:lineRule="exact"/>
              <w:ind w:left="105" w:leftChars="50" w:right="105" w:rightChars="50" w:firstLine="562" w:firstLineChars="200"/>
              <w:jc w:val="both"/>
              <w:rPr>
                <w:rFonts w:ascii="宋体" w:hAnsi="宋体" w:eastAsia="宋体"/>
                <w:b/>
                <w:color w:val="auto"/>
                <w:sz w:val="28"/>
                <w:szCs w:val="28"/>
                <w:lang w:eastAsia="zh-CN"/>
              </w:rPr>
            </w:pPr>
            <w:r>
              <w:rPr>
                <w:rFonts w:hint="eastAsia" w:ascii="宋体" w:hAnsi="宋体" w:eastAsia="宋体"/>
                <w:b/>
                <w:color w:val="auto"/>
                <w:sz w:val="28"/>
                <w:szCs w:val="28"/>
                <w:lang w:eastAsia="zh-CN"/>
              </w:rPr>
              <w:t>（二）背景介绍</w:t>
            </w:r>
          </w:p>
          <w:p w14:paraId="0BB3754A">
            <w:pPr>
              <w:spacing w:beforeLines="50" w:line="500" w:lineRule="exact"/>
              <w:ind w:left="105" w:leftChars="50" w:right="105" w:rightChars="50" w:firstLine="555"/>
              <w:jc w:val="both"/>
              <w:rPr>
                <w:rFonts w:ascii="宋体" w:hAnsi="宋体" w:eastAsia="宋体"/>
                <w:sz w:val="28"/>
                <w:szCs w:val="28"/>
                <w:lang w:eastAsia="zh-CN"/>
              </w:rPr>
            </w:pPr>
            <w:r>
              <w:rPr>
                <w:rFonts w:hint="eastAsia" w:ascii="宋体" w:hAnsi="宋体" w:eastAsia="宋体"/>
                <w:color w:val="auto"/>
                <w:sz w:val="28"/>
                <w:szCs w:val="28"/>
                <w:lang w:eastAsia="zh-CN"/>
              </w:rPr>
              <w:t>经过多年的收集、挖掘，徂徕山抗日武装起义</w:t>
            </w:r>
            <w:r>
              <w:rPr>
                <w:rFonts w:hint="eastAsia" w:ascii="宋体" w:hAnsi="宋体" w:eastAsia="宋体"/>
                <w:color w:val="FF0000"/>
                <w:sz w:val="28"/>
                <w:szCs w:val="28"/>
                <w:lang w:val="en-US" w:eastAsia="zh-CN"/>
              </w:rPr>
              <w:t>博物</w:t>
            </w:r>
            <w:r>
              <w:rPr>
                <w:rFonts w:hint="eastAsia" w:ascii="宋体" w:hAnsi="宋体" w:eastAsia="宋体"/>
                <w:color w:val="auto"/>
                <w:sz w:val="28"/>
                <w:szCs w:val="28"/>
                <w:lang w:eastAsia="zh-CN"/>
              </w:rPr>
              <w:t>馆积累了一大批珍贵的实物和历史资料。主要包括实物和文字资料两大类，实物2693件（套）</w:t>
            </w:r>
            <w:r>
              <w:rPr>
                <w:rFonts w:hint="eastAsia" w:ascii="宋体" w:hAnsi="宋体" w:eastAsia="宋体"/>
                <w:color w:val="FF0000"/>
                <w:sz w:val="28"/>
                <w:szCs w:val="28"/>
                <w:lang w:eastAsia="zh-CN"/>
              </w:rPr>
              <w:t>，</w:t>
            </w:r>
            <w:r>
              <w:rPr>
                <w:rFonts w:hint="eastAsia" w:ascii="宋体" w:hAnsi="宋体" w:eastAsia="宋体"/>
                <w:sz w:val="28"/>
                <w:szCs w:val="28"/>
                <w:lang w:eastAsia="zh-CN"/>
              </w:rPr>
              <w:t>文字资料万余册（页），时间跨度80多年。内容主要包括徂徕山起义的过程和主要事件的记载；当年参加起义老战士的回忆材料；老战士后代及亲属提供的实物和相关的说明材料，以及珍贵的历史照片；收集的图书资料等。</w:t>
            </w:r>
          </w:p>
          <w:p w14:paraId="72AB5E67">
            <w:pPr>
              <w:spacing w:beforeLines="50" w:line="500" w:lineRule="exact"/>
              <w:ind w:left="105" w:leftChars="50" w:right="105" w:rightChars="50" w:firstLine="555"/>
              <w:jc w:val="both"/>
              <w:rPr>
                <w:rFonts w:ascii="宋体" w:hAnsi="宋体" w:eastAsia="宋体"/>
                <w:sz w:val="28"/>
                <w:szCs w:val="28"/>
                <w:lang w:eastAsia="zh-CN"/>
              </w:rPr>
            </w:pPr>
            <w:r>
              <w:rPr>
                <w:rFonts w:hint="eastAsia" w:ascii="宋体" w:hAnsi="宋体" w:eastAsia="宋体"/>
                <w:sz w:val="28"/>
                <w:szCs w:val="28"/>
                <w:lang w:eastAsia="zh-CN"/>
              </w:rPr>
              <w:t>本次申报的徂徕山抗日武装起义档案保护与开发项目，旨在以“保护带动开发”，一方面通过该项目的实施，对现存的资料进行整理归档，使之能永久保存。二是利用这些档案资料，编辑布展大纲，更新徂徕山起义展陈；充分利用这些档案资料，编辑《徂徕山起义前后》；制作《徂徕山起义短视频系列》，进行社会宣传。</w:t>
            </w:r>
          </w:p>
          <w:p w14:paraId="0A8F5F0B">
            <w:pPr>
              <w:spacing w:beforeLines="50" w:line="500" w:lineRule="exact"/>
              <w:ind w:left="105" w:leftChars="50" w:right="105" w:rightChars="50" w:firstLine="555"/>
              <w:jc w:val="both"/>
              <w:rPr>
                <w:rFonts w:ascii="宋体" w:hAnsi="宋体" w:eastAsia="宋体"/>
                <w:sz w:val="28"/>
                <w:szCs w:val="28"/>
                <w:lang w:eastAsia="zh-CN"/>
              </w:rPr>
            </w:pPr>
            <w:r>
              <w:rPr>
                <w:rFonts w:hint="eastAsia" w:ascii="宋体" w:hAnsi="宋体" w:eastAsia="宋体"/>
                <w:sz w:val="28"/>
                <w:szCs w:val="28"/>
                <w:lang w:eastAsia="zh-CN"/>
              </w:rPr>
              <w:t>目前，实施徂徕山抗日武装起义档案保护与开发项目的条件已具备。一是</w:t>
            </w:r>
            <w:r>
              <w:rPr>
                <w:rFonts w:hint="eastAsia" w:ascii="宋体" w:hAnsi="宋体" w:eastAsia="宋体"/>
                <w:color w:val="FF0000"/>
                <w:sz w:val="28"/>
                <w:szCs w:val="28"/>
                <w:lang w:val="en-US" w:eastAsia="zh-CN"/>
              </w:rPr>
              <w:t>博物</w:t>
            </w:r>
            <w:r>
              <w:rPr>
                <w:rFonts w:hint="eastAsia" w:ascii="宋体" w:hAnsi="宋体" w:eastAsia="宋体"/>
                <w:sz w:val="28"/>
                <w:szCs w:val="28"/>
                <w:lang w:eastAsia="zh-CN"/>
              </w:rPr>
              <w:t>馆在前段收集的基础上，对收集的资料进行了进行了详细地查看，并进行分类；二是逐件都拍了照片，测量了尺寸；三是分别类型、质地、年代、来源进行了登记造册；四是围绕利用档案资料更新展陈、编辑图书、制作系列短视频，做了一些前期基础性工作。</w:t>
            </w:r>
          </w:p>
          <w:p w14:paraId="388151B9">
            <w:pPr>
              <w:spacing w:beforeLines="50" w:line="500" w:lineRule="exact"/>
              <w:ind w:left="105" w:leftChars="50" w:right="105" w:rightChars="50" w:firstLine="555"/>
              <w:jc w:val="both"/>
              <w:rPr>
                <w:rFonts w:ascii="宋体" w:hAnsi="宋体" w:eastAsia="宋体"/>
                <w:sz w:val="28"/>
                <w:szCs w:val="28"/>
                <w:lang w:eastAsia="zh-CN"/>
              </w:rPr>
            </w:pPr>
            <w:r>
              <w:rPr>
                <w:rFonts w:hint="eastAsia" w:ascii="宋体" w:hAnsi="宋体" w:eastAsia="宋体"/>
                <w:sz w:val="28"/>
                <w:szCs w:val="28"/>
                <w:lang w:eastAsia="zh-CN"/>
              </w:rPr>
              <w:t>徂徕山抗日武装起义档案保护与开发工作，目前还存在一些问题。一是受资金等条件的限制，档案整理开发进度缓慢，目前还处于资料整理过程段，大部分资料还未正式建档、归档。二是依托档案资料开发的文化产品少，品种单一。如之前利用档案资料举办的徂徕山抗日武装起义展览规模小、展陈档次不高。收集的资料处于整理阶段，没有形成文化产品，因而其历史价值和社会价值还未得到充分地展现。</w:t>
            </w:r>
          </w:p>
          <w:p w14:paraId="6D09D079">
            <w:pPr>
              <w:spacing w:beforeLines="50" w:line="500" w:lineRule="exact"/>
              <w:ind w:left="105" w:leftChars="50" w:right="105" w:rightChars="50" w:firstLine="555"/>
              <w:jc w:val="both"/>
              <w:rPr>
                <w:rFonts w:ascii="宋体" w:hAnsi="宋体" w:eastAsia="宋体"/>
                <w:b/>
                <w:sz w:val="28"/>
                <w:szCs w:val="28"/>
                <w:lang w:eastAsia="zh-CN"/>
              </w:rPr>
            </w:pPr>
            <w:r>
              <w:rPr>
                <w:rFonts w:hint="eastAsia" w:ascii="宋体" w:hAnsi="宋体" w:eastAsia="宋体"/>
                <w:b/>
                <w:sz w:val="28"/>
                <w:szCs w:val="28"/>
                <w:lang w:eastAsia="zh-CN"/>
              </w:rPr>
              <w:t>（三）独特创新</w:t>
            </w:r>
          </w:p>
          <w:p w14:paraId="68550EE5">
            <w:pPr>
              <w:spacing w:beforeLines="50" w:line="500" w:lineRule="exact"/>
              <w:ind w:left="105" w:leftChars="50" w:right="105" w:rightChars="50" w:firstLine="555"/>
              <w:jc w:val="both"/>
              <w:rPr>
                <w:rFonts w:ascii="宋体" w:hAnsi="宋体" w:eastAsia="宋体"/>
                <w:sz w:val="28"/>
                <w:szCs w:val="28"/>
                <w:lang w:eastAsia="zh-CN"/>
              </w:rPr>
            </w:pPr>
            <w:r>
              <w:rPr>
                <w:rFonts w:hint="eastAsia" w:ascii="宋体" w:hAnsi="宋体" w:eastAsia="宋体"/>
                <w:sz w:val="28"/>
                <w:szCs w:val="28"/>
                <w:lang w:eastAsia="zh-CN"/>
              </w:rPr>
              <w:t>一是保护工作系统化。本项目开始后，主要工作 是对馆藏的档案资料进行筛选、整理、分类；对实物照片进行拍照数字化，与相关的文字资料、数据进行挂接；在此基础上建档归档，建立完善的实物、资料档案系统。</w:t>
            </w:r>
          </w:p>
          <w:p w14:paraId="466265EE">
            <w:pPr>
              <w:spacing w:beforeLines="50" w:line="500" w:lineRule="exact"/>
              <w:ind w:left="105" w:leftChars="50" w:right="105" w:rightChars="50" w:firstLine="555"/>
              <w:jc w:val="both"/>
              <w:rPr>
                <w:rFonts w:ascii="宋体" w:hAnsi="宋体" w:eastAsia="宋体"/>
                <w:sz w:val="28"/>
                <w:szCs w:val="28"/>
                <w:lang w:eastAsia="zh-CN"/>
              </w:rPr>
            </w:pPr>
            <w:r>
              <w:rPr>
                <w:rFonts w:hint="eastAsia" w:ascii="宋体" w:hAnsi="宋体" w:eastAsia="宋体"/>
                <w:sz w:val="28"/>
                <w:szCs w:val="28"/>
                <w:lang w:eastAsia="zh-CN"/>
              </w:rPr>
              <w:t>二是社会效益的最大化。本项目围绕革命历史文化传承这一任务方向，开发文化产品。充分利用开发的革命历史文化产品，进行党史、军史、抗战史和爱国主义宣传教育活动，最大限度地实行档案的社会效益。计划更新徂徕山抗日武装起义主题展，并以展览为载体，配合社会各单位开展“四史”和爱国主义教育，配合学校开展研学实践教育活动。计划编辑出版徂徕山起义和抗战的图书，编辑制作系列短视频，扩大社会宣传，实现徂徕山起义抗战档案资料社会效益的最大化。</w:t>
            </w:r>
          </w:p>
          <w:p w14:paraId="786B2076">
            <w:pPr>
              <w:pStyle w:val="9"/>
              <w:spacing w:line="500" w:lineRule="exact"/>
              <w:ind w:left="105" w:leftChars="50" w:right="105" w:rightChars="50" w:firstLine="549"/>
              <w:jc w:val="both"/>
              <w:rPr>
                <w:rFonts w:ascii="宋体" w:hAnsi="宋体" w:eastAsia="宋体" w:cs="微软雅黑"/>
                <w:sz w:val="28"/>
                <w:szCs w:val="28"/>
                <w:lang w:eastAsia="zh-CN"/>
              </w:rPr>
            </w:pPr>
          </w:p>
        </w:tc>
      </w:tr>
      <w:tr w14:paraId="73FF4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798" w:type="dxa"/>
          </w:tcPr>
          <w:p w14:paraId="40A35C91">
            <w:pPr>
              <w:pStyle w:val="9"/>
              <w:spacing w:line="309" w:lineRule="auto"/>
              <w:rPr>
                <w:lang w:eastAsia="zh-CN"/>
              </w:rPr>
            </w:pPr>
          </w:p>
          <w:p w14:paraId="63633300">
            <w:pPr>
              <w:pStyle w:val="9"/>
              <w:spacing w:line="309" w:lineRule="auto"/>
              <w:rPr>
                <w:lang w:eastAsia="zh-CN"/>
              </w:rPr>
            </w:pPr>
          </w:p>
          <w:p w14:paraId="6F25F15C">
            <w:pPr>
              <w:pStyle w:val="9"/>
              <w:spacing w:line="310" w:lineRule="auto"/>
              <w:rPr>
                <w:lang w:eastAsia="zh-CN"/>
              </w:rPr>
            </w:pPr>
          </w:p>
          <w:p w14:paraId="269BE706">
            <w:pPr>
              <w:spacing w:before="120" w:line="203" w:lineRule="auto"/>
              <w:ind w:left="657" w:right="475" w:hanging="152"/>
              <w:rPr>
                <w:rFonts w:ascii="微软雅黑" w:hAnsi="微软雅黑" w:eastAsia="微软雅黑" w:cs="微软雅黑"/>
                <w:sz w:val="28"/>
                <w:szCs w:val="28"/>
              </w:rPr>
            </w:pPr>
            <w:r>
              <w:rPr>
                <w:rFonts w:ascii="微软雅黑" w:hAnsi="微软雅黑" w:eastAsia="微软雅黑" w:cs="微软雅黑"/>
                <w:spacing w:val="-10"/>
                <w:sz w:val="28"/>
                <w:szCs w:val="28"/>
              </w:rPr>
              <w:t>内容与</w:t>
            </w:r>
            <w:r>
              <w:rPr>
                <w:rFonts w:ascii="微软雅黑" w:hAnsi="微软雅黑" w:eastAsia="微软雅黑" w:cs="微软雅黑"/>
                <w:spacing w:val="-20"/>
                <w:sz w:val="28"/>
                <w:szCs w:val="28"/>
              </w:rPr>
              <w:t>目标</w:t>
            </w:r>
          </w:p>
        </w:tc>
        <w:tc>
          <w:tcPr>
            <w:tcW w:w="6570" w:type="dxa"/>
          </w:tcPr>
          <w:p w14:paraId="146981B7">
            <w:pPr>
              <w:spacing w:beforeLines="50" w:line="500" w:lineRule="exact"/>
              <w:ind w:left="105" w:leftChars="50" w:right="105" w:rightChars="50" w:firstLine="465"/>
              <w:rPr>
                <w:rFonts w:ascii="宋体" w:hAnsi="宋体" w:eastAsia="宋体"/>
                <w:b/>
                <w:sz w:val="28"/>
                <w:szCs w:val="28"/>
                <w:lang w:eastAsia="zh-CN"/>
              </w:rPr>
            </w:pPr>
            <w:r>
              <w:rPr>
                <w:rFonts w:hint="eastAsia" w:ascii="宋体" w:hAnsi="宋体" w:eastAsia="宋体"/>
                <w:b/>
                <w:sz w:val="28"/>
                <w:szCs w:val="28"/>
                <w:lang w:eastAsia="zh-CN"/>
              </w:rPr>
              <w:t>（一）任务内容</w:t>
            </w:r>
          </w:p>
          <w:p w14:paraId="32BE83EC">
            <w:pPr>
              <w:spacing w:beforeLines="50" w:line="500" w:lineRule="exact"/>
              <w:ind w:left="105" w:leftChars="50" w:right="105" w:rightChars="50" w:firstLine="465"/>
              <w:rPr>
                <w:rFonts w:ascii="宋体" w:hAnsi="宋体" w:eastAsia="宋体"/>
                <w:sz w:val="28"/>
                <w:szCs w:val="28"/>
                <w:lang w:eastAsia="zh-CN"/>
              </w:rPr>
            </w:pPr>
            <w:r>
              <w:rPr>
                <w:rFonts w:hint="eastAsia" w:ascii="宋体" w:hAnsi="宋体" w:eastAsia="宋体"/>
                <w:sz w:val="28"/>
                <w:szCs w:val="28"/>
                <w:lang w:eastAsia="zh-CN"/>
              </w:rPr>
              <w:t>具体开展两个方面的工作。</w:t>
            </w:r>
          </w:p>
          <w:p w14:paraId="3164BD5E">
            <w:pPr>
              <w:spacing w:beforeLines="50" w:line="500" w:lineRule="exact"/>
              <w:ind w:left="105" w:leftChars="50" w:right="105" w:rightChars="50" w:firstLine="465"/>
              <w:rPr>
                <w:rFonts w:ascii="宋体" w:hAnsi="宋体" w:eastAsia="宋体"/>
                <w:sz w:val="28"/>
                <w:szCs w:val="28"/>
                <w:lang w:eastAsia="zh-CN"/>
              </w:rPr>
            </w:pPr>
            <w:r>
              <w:rPr>
                <w:rFonts w:hint="eastAsia" w:ascii="宋体" w:hAnsi="宋体" w:eastAsia="宋体"/>
                <w:sz w:val="28"/>
                <w:szCs w:val="28"/>
                <w:lang w:eastAsia="zh-CN"/>
              </w:rPr>
              <w:t>1、徂徕山抗日武装起义档案的保护工作。具体工作内容为收集徂徕山起义以及抗战资料建档归档。第一步在泰安市、岱岳区档案馆的指导下，对收集、收藏的徂徕山起义、抗战斗争、老战士采访资料进行整理，按照规范化、正规化、系统化的要求进行建档、归档，完善档案管理。第二步在建档的基础上，进行数字化处理，建立徂徕山抗日武装起义纪念馆档案数据库。对馆藏的2693件（套）藏品和万余册（页）徂徕山抗日武装起义资料，按照实物、图片、文字、图书、回忆录、音像、其他7个大类，分别进行整理建档。</w:t>
            </w:r>
          </w:p>
          <w:p w14:paraId="3FC514B2">
            <w:pPr>
              <w:spacing w:beforeLines="50" w:line="500" w:lineRule="exact"/>
              <w:ind w:left="105" w:leftChars="50" w:right="105" w:rightChars="50" w:firstLine="465"/>
              <w:rPr>
                <w:rFonts w:ascii="宋体" w:hAnsi="宋体" w:eastAsia="宋体"/>
                <w:sz w:val="28"/>
                <w:szCs w:val="28"/>
                <w:lang w:eastAsia="zh-CN"/>
              </w:rPr>
            </w:pPr>
            <w:r>
              <w:rPr>
                <w:rFonts w:hint="eastAsia" w:ascii="宋体" w:hAnsi="宋体" w:eastAsia="宋体"/>
                <w:sz w:val="28"/>
                <w:szCs w:val="28"/>
                <w:lang w:eastAsia="zh-CN"/>
              </w:rPr>
              <w:t>2、徂徕山抗日武装起义档案的开发工作。具体工作内容包括四个方面：一是编纂《徂徕山抗日武装起义主题展》展陈大纲。展陈大纲计划除历史背景外分为“共赴国难 徂徕誓师”、“义师出征 壮大发展”、“激流涌动 民族血脉”三大部分。全面展示中共山东省委当年在当地党组织的紧密配合下，发动群众开展抗日救亡运动，组建抗日武装，发动抗日武装的起义，英勇抗击日本侵略的伟大历史壮举。二是编辑出版《徂徕山起义前后》。上世纪八十年代，中共泰安市委（地委）党史征集委员会，集中力量查阅历史资料，采访当时健在的徂徕山起义领导人和老战士，先后编写了三个版本的《徂徕山起义》。编写方式是起义概述加回忆录，两部分内容分别编排的。我们计划编写的《徂徕山起义前后》，将回忆录记述的事件融入起义的过程中，形成全景式的徂徕山起义历史画卷，以展示那段波澜壮阔抗战历史。三是编辑制作《徂徕山起义短视频系列》。现在，各类媒体非常丰富，尤其是公众号、今日头条、抖音、西瓜视频等媒体为群众所喜闻乐见。为充分利用多种媒体，扩大徂徕山起义这一历史壮举和发挥档案资料的宣传效果，计划编辑制作《徂徕山起义短视频系列》。该系列视频共分为120集，每集5分钟，一集讲一个事件或一个故事。通过该系列短视频，形象地再现徂徕山起义的全过程，以更加深入地宣传习总书记提出的抗战精神和中国共产党的红色精神谱系，促进社会主义核心价值观的形成和发扬广大。四是研发文创产品。进一步研究徂徕山起义的档案资料，归纳、抽象、创意，开发相应的文创产品。</w:t>
            </w:r>
          </w:p>
          <w:p w14:paraId="6DBAF89F">
            <w:pPr>
              <w:spacing w:beforeLines="50" w:line="500" w:lineRule="exact"/>
              <w:ind w:left="105" w:leftChars="50" w:right="105" w:rightChars="50" w:firstLine="465"/>
              <w:rPr>
                <w:rFonts w:ascii="宋体" w:hAnsi="宋体" w:eastAsia="宋体"/>
                <w:sz w:val="28"/>
                <w:szCs w:val="28"/>
                <w:lang w:eastAsia="zh-CN"/>
              </w:rPr>
            </w:pPr>
            <w:r>
              <w:rPr>
                <w:rFonts w:hint="eastAsia" w:ascii="宋体" w:hAnsi="宋体" w:eastAsia="宋体"/>
                <w:sz w:val="28"/>
                <w:szCs w:val="28"/>
                <w:lang w:eastAsia="zh-CN"/>
              </w:rPr>
              <w:t>工作的重点和难点。重点是徂徕山起义档案资料的整理归档。目前，资料收集了不少，重中之重是对收集的资料进行研读、分类、整理建档。此项工作数量多、专业性强，需要在泰安市和岱岳区档案局的指导下进行。工作的难点有两个方面。一是档案数据库的建立，需要专业人员来完成，因此需要充实这方面的专业工作人员。二是档案的开发利用工作，不论是展陈的更新、图书的撰写、视频的编辑制作、文创产品的研发，都需要专业人员参与，需要资金投入。</w:t>
            </w:r>
          </w:p>
          <w:p w14:paraId="027DCCEF">
            <w:pPr>
              <w:spacing w:beforeLines="50" w:line="500" w:lineRule="exact"/>
              <w:ind w:left="105" w:leftChars="50" w:right="105" w:rightChars="50" w:firstLine="465"/>
              <w:rPr>
                <w:rFonts w:ascii="宋体" w:hAnsi="宋体" w:eastAsia="宋体"/>
                <w:b/>
                <w:sz w:val="28"/>
                <w:szCs w:val="28"/>
                <w:lang w:eastAsia="zh-CN"/>
              </w:rPr>
            </w:pPr>
            <w:r>
              <w:rPr>
                <w:rFonts w:hint="eastAsia" w:ascii="宋体" w:hAnsi="宋体" w:eastAsia="宋体"/>
                <w:b/>
                <w:sz w:val="28"/>
                <w:szCs w:val="28"/>
                <w:lang w:eastAsia="zh-CN"/>
              </w:rPr>
              <w:t>（二）任务总体目标：</w:t>
            </w:r>
          </w:p>
          <w:p w14:paraId="53176C81">
            <w:pPr>
              <w:spacing w:beforeLines="50" w:line="500" w:lineRule="exact"/>
              <w:ind w:left="105" w:leftChars="50" w:right="105" w:rightChars="50" w:firstLine="465"/>
              <w:rPr>
                <w:rFonts w:ascii="宋体" w:hAnsi="宋体" w:eastAsia="宋体"/>
                <w:sz w:val="28"/>
                <w:szCs w:val="28"/>
                <w:lang w:eastAsia="zh-CN"/>
              </w:rPr>
            </w:pPr>
            <w:r>
              <w:rPr>
                <w:rFonts w:hint="eastAsia" w:ascii="宋体" w:hAnsi="宋体" w:eastAsia="宋体"/>
                <w:sz w:val="28"/>
                <w:szCs w:val="28"/>
                <w:lang w:eastAsia="zh-CN"/>
              </w:rPr>
              <w:t>任务计划两年内完成。按照项目内容的内在逻辑关系，扎扎实实地推进各项具体工作的实施。项目通过立项后，第一年重点进行徂徕山起义档案资料的建档归档工作，2025年12月底以前，完成徂徕山起义资料的建档工作，2026年12月份前建成全面、系统地徂徕山抗日武装起义档案数据库。徂徕山起义档案的开发工作同步压茬进行。</w:t>
            </w:r>
          </w:p>
          <w:p w14:paraId="2C8BFDEC">
            <w:pPr>
              <w:spacing w:beforeLines="50" w:line="500" w:lineRule="exact"/>
              <w:ind w:left="105" w:leftChars="50" w:right="105" w:rightChars="50" w:firstLine="465"/>
              <w:rPr>
                <w:rFonts w:ascii="宋体" w:hAnsi="宋体" w:eastAsia="宋体"/>
                <w:b/>
                <w:sz w:val="28"/>
                <w:szCs w:val="28"/>
                <w:lang w:eastAsia="zh-CN"/>
              </w:rPr>
            </w:pPr>
            <w:r>
              <w:rPr>
                <w:rFonts w:hint="eastAsia" w:ascii="宋体" w:hAnsi="宋体" w:eastAsia="宋体"/>
                <w:b/>
                <w:sz w:val="28"/>
                <w:szCs w:val="28"/>
                <w:lang w:eastAsia="zh-CN"/>
              </w:rPr>
              <w:t>（三）任务阶段性节点目标：</w:t>
            </w:r>
          </w:p>
          <w:p w14:paraId="5D5AABF8">
            <w:pPr>
              <w:spacing w:beforeLines="50" w:line="500" w:lineRule="exact"/>
              <w:ind w:left="105" w:leftChars="50" w:right="105" w:rightChars="50" w:firstLine="465"/>
              <w:rPr>
                <w:rFonts w:ascii="宋体" w:hAnsi="宋体" w:eastAsia="宋体"/>
                <w:sz w:val="28"/>
                <w:szCs w:val="28"/>
                <w:lang w:eastAsia="zh-CN"/>
              </w:rPr>
            </w:pPr>
            <w:r>
              <w:rPr>
                <w:rFonts w:hint="eastAsia" w:ascii="宋体" w:hAnsi="宋体" w:eastAsia="宋体"/>
                <w:sz w:val="28"/>
                <w:szCs w:val="28"/>
                <w:lang w:eastAsia="zh-CN"/>
              </w:rPr>
              <w:t>1、徂徕山起义档案资料的建档和档案保护工作。项目上报后立即进行工作。组织力量，安排人员对馆藏的档案资料进行查阅、筛选、编目整理。2025年底前完成建档工作。在此基础上，进行档案数据库建设。2026年底前建成徂徕山起义档案资料的数据库系统。</w:t>
            </w:r>
          </w:p>
          <w:p w14:paraId="15E5303C">
            <w:pPr>
              <w:spacing w:beforeLines="50" w:line="500" w:lineRule="exact"/>
              <w:ind w:left="105" w:leftChars="50" w:right="105" w:rightChars="50" w:firstLine="465"/>
              <w:rPr>
                <w:rFonts w:ascii="宋体" w:hAnsi="宋体" w:eastAsia="宋体"/>
                <w:sz w:val="28"/>
                <w:szCs w:val="28"/>
                <w:lang w:eastAsia="zh-CN"/>
              </w:rPr>
            </w:pPr>
            <w:r>
              <w:rPr>
                <w:rFonts w:hint="eastAsia" w:ascii="宋体" w:hAnsi="宋体" w:eastAsia="宋体"/>
                <w:sz w:val="28"/>
                <w:szCs w:val="28"/>
                <w:lang w:eastAsia="zh-CN"/>
              </w:rPr>
              <w:t>2、徂徕山起义档案资料的开发工作。该项工作同徂徕山起义档案资料的建档和数据库建立同步压茬进行。一是《徂徕山起义主题展》展陈大纲，2025年5月份前完成并报批，8月底前完成展陈更新升级。二是《徂徕山起义系列短视频》的制作，2025年5月完成文字稿，并委托制作，8月份开始在媒体上向社会播放。三是《徂徕山起义前后》编辑出版工作，2025年9月份前完成文稿编写，年底前正式出版发行。四是文创产品的开发，2025年底前完成外出考察和市场调查。</w:t>
            </w:r>
          </w:p>
          <w:p w14:paraId="5610DE00">
            <w:pPr>
              <w:pStyle w:val="9"/>
              <w:spacing w:line="500" w:lineRule="exact"/>
              <w:ind w:left="105" w:leftChars="50" w:right="105" w:rightChars="50" w:firstLine="521"/>
              <w:jc w:val="both"/>
              <w:rPr>
                <w:rFonts w:ascii="宋体" w:hAnsi="宋体" w:eastAsia="宋体" w:cs="微软雅黑"/>
                <w:sz w:val="28"/>
                <w:szCs w:val="28"/>
                <w:lang w:eastAsia="zh-CN"/>
              </w:rPr>
            </w:pPr>
          </w:p>
        </w:tc>
      </w:tr>
      <w:tr w14:paraId="3DE2A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8" w:hRule="atLeast"/>
        </w:trPr>
        <w:tc>
          <w:tcPr>
            <w:tcW w:w="1798" w:type="dxa"/>
          </w:tcPr>
          <w:p w14:paraId="17A475B7">
            <w:pPr>
              <w:pStyle w:val="9"/>
              <w:spacing w:line="246" w:lineRule="auto"/>
              <w:rPr>
                <w:lang w:eastAsia="zh-CN"/>
              </w:rPr>
            </w:pPr>
          </w:p>
          <w:p w14:paraId="57440D3A">
            <w:pPr>
              <w:pStyle w:val="9"/>
              <w:spacing w:line="246" w:lineRule="auto"/>
              <w:rPr>
                <w:lang w:eastAsia="zh-CN"/>
              </w:rPr>
            </w:pPr>
          </w:p>
          <w:p w14:paraId="1BC65644">
            <w:pPr>
              <w:pStyle w:val="9"/>
              <w:spacing w:line="247" w:lineRule="auto"/>
              <w:rPr>
                <w:lang w:eastAsia="zh-CN"/>
              </w:rPr>
            </w:pPr>
          </w:p>
          <w:p w14:paraId="3F199AD3">
            <w:pPr>
              <w:spacing w:before="120" w:line="184" w:lineRule="auto"/>
              <w:ind w:left="340"/>
              <w:rPr>
                <w:rFonts w:ascii="微软雅黑" w:hAnsi="微软雅黑" w:eastAsia="微软雅黑" w:cs="微软雅黑"/>
                <w:sz w:val="28"/>
                <w:szCs w:val="28"/>
              </w:rPr>
            </w:pPr>
            <w:r>
              <w:rPr>
                <w:rFonts w:ascii="微软雅黑" w:hAnsi="微软雅黑" w:eastAsia="微软雅黑" w:cs="微软雅黑"/>
                <w:spacing w:val="-2"/>
                <w:sz w:val="28"/>
                <w:szCs w:val="28"/>
              </w:rPr>
              <w:t>实施方案</w:t>
            </w:r>
          </w:p>
        </w:tc>
        <w:tc>
          <w:tcPr>
            <w:tcW w:w="6570" w:type="dxa"/>
          </w:tcPr>
          <w:p w14:paraId="05FF2A30">
            <w:pPr>
              <w:spacing w:beforeLines="50" w:line="500" w:lineRule="exact"/>
              <w:ind w:firstLine="465"/>
              <w:rPr>
                <w:rFonts w:ascii="宋体" w:hAnsi="宋体" w:eastAsia="宋体"/>
                <w:b/>
                <w:sz w:val="28"/>
                <w:szCs w:val="28"/>
                <w:lang w:eastAsia="zh-CN"/>
              </w:rPr>
            </w:pPr>
            <w:r>
              <w:rPr>
                <w:rFonts w:hint="eastAsia" w:ascii="宋体" w:hAnsi="宋体" w:eastAsia="宋体"/>
                <w:b/>
                <w:sz w:val="28"/>
                <w:szCs w:val="28"/>
                <w:lang w:eastAsia="zh-CN"/>
              </w:rPr>
              <w:t>（一）工作基本思路：</w:t>
            </w:r>
          </w:p>
          <w:p w14:paraId="0D59CBD0">
            <w:pPr>
              <w:spacing w:beforeLines="50" w:line="500" w:lineRule="exact"/>
              <w:ind w:firstLine="465"/>
              <w:rPr>
                <w:rFonts w:ascii="宋体" w:hAnsi="宋体" w:eastAsia="宋体"/>
                <w:sz w:val="28"/>
                <w:szCs w:val="28"/>
                <w:lang w:eastAsia="zh-CN"/>
              </w:rPr>
            </w:pPr>
            <w:r>
              <w:rPr>
                <w:rFonts w:hint="eastAsia" w:ascii="宋体" w:hAnsi="宋体" w:eastAsia="宋体"/>
                <w:sz w:val="28"/>
                <w:szCs w:val="28"/>
                <w:lang w:eastAsia="zh-CN"/>
              </w:rPr>
              <w:t>按照“保护带动开发”的思路，首先通过整档建档，建立徂徕山起义正规完整的档案系统。在此基础上进行档案开发，压茬完成《徂徕山抗日武装起义主题展》展陈大纲的编写、《徂徕山抗日武装起义前后》图书的编辑出版、《徂徕山起义短视频系列》编辑制作和文创产品的开发工作。</w:t>
            </w:r>
          </w:p>
          <w:p w14:paraId="1A7EB1E8">
            <w:pPr>
              <w:spacing w:beforeLines="50" w:line="500" w:lineRule="exact"/>
              <w:ind w:firstLine="465"/>
              <w:rPr>
                <w:rFonts w:ascii="宋体" w:hAnsi="宋体" w:eastAsia="宋体"/>
                <w:b/>
                <w:sz w:val="28"/>
                <w:szCs w:val="28"/>
                <w:lang w:eastAsia="zh-CN"/>
              </w:rPr>
            </w:pPr>
            <w:r>
              <w:rPr>
                <w:rFonts w:hint="eastAsia" w:ascii="宋体" w:hAnsi="宋体" w:eastAsia="宋体"/>
                <w:b/>
                <w:sz w:val="28"/>
                <w:szCs w:val="28"/>
                <w:lang w:eastAsia="zh-CN"/>
              </w:rPr>
              <w:t>（二）工作计划安排：</w:t>
            </w:r>
          </w:p>
          <w:p w14:paraId="1FD6FB18">
            <w:pPr>
              <w:spacing w:beforeLines="50" w:line="500" w:lineRule="exact"/>
              <w:ind w:firstLine="465"/>
              <w:rPr>
                <w:rFonts w:ascii="宋体" w:hAnsi="宋体" w:eastAsia="宋体"/>
                <w:sz w:val="28"/>
                <w:szCs w:val="28"/>
                <w:lang w:eastAsia="zh-CN"/>
              </w:rPr>
            </w:pPr>
            <w:r>
              <w:rPr>
                <w:rFonts w:hint="eastAsia" w:ascii="宋体" w:hAnsi="宋体" w:eastAsia="宋体"/>
                <w:sz w:val="28"/>
                <w:szCs w:val="28"/>
                <w:lang w:eastAsia="zh-CN"/>
              </w:rPr>
              <w:t>一是徂徕山起义档案资料的建档工作，2024年底前做好各项准备。2025年完成文字建档工作，2026年底前建成档案数据库。</w:t>
            </w:r>
          </w:p>
          <w:p w14:paraId="063DF4B9">
            <w:pPr>
              <w:spacing w:beforeLines="50" w:line="500" w:lineRule="exact"/>
              <w:ind w:firstLine="465"/>
              <w:rPr>
                <w:rFonts w:ascii="宋体" w:hAnsi="宋体" w:eastAsia="宋体"/>
                <w:sz w:val="28"/>
                <w:szCs w:val="28"/>
                <w:lang w:eastAsia="zh-CN"/>
              </w:rPr>
            </w:pPr>
            <w:r>
              <w:rPr>
                <w:rFonts w:hint="eastAsia" w:ascii="宋体" w:hAnsi="宋体" w:eastAsia="宋体"/>
                <w:sz w:val="28"/>
                <w:szCs w:val="28"/>
                <w:lang w:eastAsia="zh-CN"/>
              </w:rPr>
              <w:t>二是徂徕山起义档案的开发工作。《徂徕山起义主题展》展陈更新，2025年开始编写展陈大纲文稿， 5月底前完成报批，8月底前完成展陈更新升级。《徂徕山起义系列短视频》的制作，2025年5月前编写出文稿，6月进行视频制作，8月份开始向社会播放。《徂徕山起义前后》编辑出版工作，2025年9月完成文稿，年底前正式出版发行。文创产品的开发，2025年完成外出考察和市场调查，并进行设计。</w:t>
            </w:r>
          </w:p>
          <w:p w14:paraId="14AA93F0">
            <w:pPr>
              <w:spacing w:beforeLines="50" w:line="500" w:lineRule="exact"/>
              <w:ind w:firstLine="465"/>
              <w:rPr>
                <w:rFonts w:ascii="宋体" w:hAnsi="宋体" w:eastAsia="宋体"/>
                <w:b/>
                <w:sz w:val="28"/>
                <w:szCs w:val="28"/>
                <w:lang w:eastAsia="zh-CN"/>
              </w:rPr>
            </w:pPr>
            <w:r>
              <w:rPr>
                <w:rFonts w:hint="eastAsia" w:ascii="宋体" w:hAnsi="宋体" w:eastAsia="宋体"/>
                <w:b/>
                <w:sz w:val="28"/>
                <w:szCs w:val="28"/>
                <w:lang w:eastAsia="zh-CN"/>
              </w:rPr>
              <w:t>（三）工作方式方法：</w:t>
            </w:r>
          </w:p>
          <w:p w14:paraId="14362FD9">
            <w:pPr>
              <w:spacing w:beforeLines="50" w:line="500" w:lineRule="exact"/>
              <w:ind w:firstLine="465"/>
              <w:jc w:val="both"/>
              <w:rPr>
                <w:rFonts w:ascii="宋体" w:hAnsi="宋体" w:eastAsia="宋体"/>
                <w:sz w:val="28"/>
                <w:szCs w:val="28"/>
                <w:lang w:eastAsia="zh-CN"/>
              </w:rPr>
            </w:pPr>
            <w:r>
              <w:rPr>
                <w:rFonts w:hint="eastAsia" w:ascii="宋体" w:hAnsi="宋体" w:eastAsia="宋体"/>
                <w:sz w:val="28"/>
                <w:szCs w:val="28"/>
                <w:lang w:eastAsia="zh-CN"/>
              </w:rPr>
              <w:t>一是争取上级档案部门的指导和帮助。资料的收集、筛选、建档是一项专业性非常强的工作。对于徂徕山抗日武装起义纪念馆来说，业务不够熟悉。因此，要高质量地做好徂徕山起义档案的建立工作，必须在上级档案部门的指导和帮助下进行。为保证质量，委托档案管理部门帮助建立建立档案数据库。</w:t>
            </w:r>
          </w:p>
          <w:p w14:paraId="690AA585">
            <w:pPr>
              <w:spacing w:beforeLines="50" w:line="500" w:lineRule="exact"/>
              <w:ind w:firstLine="465"/>
              <w:rPr>
                <w:rFonts w:ascii="宋体" w:hAnsi="宋体" w:eastAsia="宋体"/>
                <w:sz w:val="28"/>
                <w:szCs w:val="28"/>
                <w:lang w:eastAsia="zh-CN"/>
              </w:rPr>
            </w:pPr>
            <w:r>
              <w:rPr>
                <w:rFonts w:hint="eastAsia" w:ascii="宋体" w:hAnsi="宋体" w:eastAsia="宋体"/>
                <w:sz w:val="28"/>
                <w:szCs w:val="28"/>
                <w:lang w:eastAsia="zh-CN"/>
              </w:rPr>
              <w:t>二是充实加强专业人员。为做好徂徕山起义档案的建档工作，纪念馆计划面向社会，招聘熟悉档案管理的人员，承担建档工作。专业工作要由专业人员做，才能确保高质高量完成建档工作。</w:t>
            </w:r>
          </w:p>
          <w:p w14:paraId="562BA930">
            <w:pPr>
              <w:spacing w:beforeLines="50" w:afterLines="50" w:line="500" w:lineRule="exact"/>
              <w:ind w:firstLine="465"/>
              <w:rPr>
                <w:rFonts w:ascii="宋体" w:hAnsi="宋体" w:eastAsia="宋体" w:cs="微软雅黑"/>
                <w:sz w:val="28"/>
                <w:szCs w:val="28"/>
                <w:lang w:eastAsia="zh-CN"/>
              </w:rPr>
            </w:pPr>
            <w:r>
              <w:rPr>
                <w:rFonts w:hint="eastAsia" w:ascii="宋体" w:hAnsi="宋体" w:eastAsia="宋体"/>
                <w:sz w:val="28"/>
                <w:szCs w:val="28"/>
                <w:lang w:eastAsia="zh-CN"/>
              </w:rPr>
              <w:t>三是统一指挥，全员配合，加强合作。徂徕山抗日武装起义档案保护与开发，不仅是专业人员工作任，也是纪念馆全体人员的责任。因此，纪念馆高度重视，馆长挂帅统一安排、统一指挥、统一协调。各部门一起动手，按照分工查阅、筛选资料，进行分类整理；专业人员进行登记、编码、建档。对于徂徕山起义短视频系列，文稿完成后，需要委托专业公司制作。同时需要与新媒体合作，借助他们的资源，加大宣传力度，扩大社会影响。</w:t>
            </w:r>
          </w:p>
        </w:tc>
      </w:tr>
      <w:tr w14:paraId="63D15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trPr>
        <w:tc>
          <w:tcPr>
            <w:tcW w:w="1798" w:type="dxa"/>
          </w:tcPr>
          <w:p w14:paraId="259BD9C8">
            <w:pPr>
              <w:pStyle w:val="9"/>
              <w:spacing w:line="254" w:lineRule="auto"/>
              <w:rPr>
                <w:lang w:eastAsia="zh-CN"/>
              </w:rPr>
            </w:pPr>
          </w:p>
          <w:p w14:paraId="425E1567">
            <w:pPr>
              <w:pStyle w:val="9"/>
              <w:spacing w:line="254" w:lineRule="auto"/>
              <w:rPr>
                <w:lang w:eastAsia="zh-CN"/>
              </w:rPr>
            </w:pPr>
          </w:p>
          <w:p w14:paraId="11C4FF96">
            <w:pPr>
              <w:pStyle w:val="9"/>
              <w:spacing w:line="254" w:lineRule="auto"/>
              <w:rPr>
                <w:lang w:eastAsia="zh-CN"/>
              </w:rPr>
            </w:pPr>
          </w:p>
          <w:p w14:paraId="3D5FBFF0">
            <w:pPr>
              <w:pStyle w:val="9"/>
              <w:spacing w:line="254" w:lineRule="auto"/>
              <w:rPr>
                <w:lang w:eastAsia="zh-CN"/>
              </w:rPr>
            </w:pPr>
          </w:p>
          <w:p w14:paraId="7BD08C77">
            <w:pPr>
              <w:pStyle w:val="9"/>
              <w:spacing w:line="255" w:lineRule="auto"/>
              <w:rPr>
                <w:lang w:eastAsia="zh-CN"/>
              </w:rPr>
            </w:pPr>
          </w:p>
          <w:p w14:paraId="6D9E7F4D">
            <w:pPr>
              <w:pStyle w:val="9"/>
              <w:spacing w:line="255" w:lineRule="auto"/>
              <w:rPr>
                <w:lang w:eastAsia="zh-CN"/>
              </w:rPr>
            </w:pPr>
          </w:p>
          <w:p w14:paraId="776319D0">
            <w:pPr>
              <w:spacing w:before="120" w:line="184" w:lineRule="auto"/>
              <w:ind w:left="338"/>
              <w:rPr>
                <w:rFonts w:ascii="微软雅黑" w:hAnsi="微软雅黑" w:eastAsia="微软雅黑" w:cs="微软雅黑"/>
                <w:sz w:val="28"/>
                <w:szCs w:val="28"/>
              </w:rPr>
            </w:pPr>
            <w:r>
              <w:rPr>
                <w:rFonts w:ascii="微软雅黑" w:hAnsi="微软雅黑" w:eastAsia="微软雅黑" w:cs="微软雅黑"/>
                <w:spacing w:val="-1"/>
                <w:sz w:val="28"/>
                <w:szCs w:val="28"/>
              </w:rPr>
              <w:t>保障措施</w:t>
            </w:r>
          </w:p>
        </w:tc>
        <w:tc>
          <w:tcPr>
            <w:tcW w:w="6570" w:type="dxa"/>
          </w:tcPr>
          <w:p w14:paraId="4BC22FB7">
            <w:pPr>
              <w:spacing w:beforeLines="50" w:line="500" w:lineRule="exact"/>
              <w:ind w:left="105" w:leftChars="50" w:right="105" w:rightChars="50" w:firstLine="556"/>
              <w:rPr>
                <w:rFonts w:ascii="宋体" w:hAnsi="宋体" w:eastAsia="宋体"/>
                <w:b/>
                <w:sz w:val="28"/>
                <w:szCs w:val="28"/>
                <w:lang w:eastAsia="zh-CN"/>
              </w:rPr>
            </w:pPr>
            <w:r>
              <w:rPr>
                <w:rFonts w:hint="eastAsia" w:ascii="宋体" w:hAnsi="宋体" w:eastAsia="宋体"/>
                <w:b/>
                <w:sz w:val="28"/>
                <w:szCs w:val="28"/>
                <w:lang w:eastAsia="zh-CN"/>
              </w:rPr>
              <w:t>（一）前期保障：</w:t>
            </w:r>
          </w:p>
          <w:p w14:paraId="7C25CC65">
            <w:pPr>
              <w:spacing w:beforeLines="50" w:line="500" w:lineRule="exact"/>
              <w:ind w:left="105" w:leftChars="50" w:right="105" w:rightChars="50" w:firstLine="556"/>
              <w:rPr>
                <w:rFonts w:ascii="宋体" w:hAnsi="宋体" w:eastAsia="宋体"/>
                <w:sz w:val="28"/>
                <w:szCs w:val="28"/>
                <w:lang w:eastAsia="zh-CN"/>
              </w:rPr>
            </w:pPr>
            <w:r>
              <w:rPr>
                <w:rFonts w:hint="eastAsia" w:ascii="宋体" w:hAnsi="宋体" w:eastAsia="宋体"/>
                <w:sz w:val="28"/>
                <w:szCs w:val="28"/>
                <w:lang w:eastAsia="zh-CN"/>
              </w:rPr>
              <w:t>1、已有的工作基础：对徂徕山抗日武装起义档案保护与开发做了一些基础性的工作。</w:t>
            </w:r>
          </w:p>
          <w:p w14:paraId="1AE6420D">
            <w:pPr>
              <w:spacing w:beforeLines="50" w:line="500" w:lineRule="exact"/>
              <w:ind w:left="105" w:leftChars="50" w:right="105" w:rightChars="50" w:firstLine="556"/>
              <w:rPr>
                <w:rFonts w:ascii="宋体" w:hAnsi="宋体" w:eastAsia="宋体"/>
                <w:sz w:val="28"/>
                <w:szCs w:val="28"/>
                <w:lang w:eastAsia="zh-CN"/>
              </w:rPr>
            </w:pPr>
            <w:r>
              <w:rPr>
                <w:rFonts w:hint="eastAsia" w:ascii="宋体" w:hAnsi="宋体" w:eastAsia="宋体"/>
                <w:sz w:val="28"/>
                <w:szCs w:val="28"/>
                <w:lang w:eastAsia="zh-CN"/>
              </w:rPr>
              <w:t>一是收集了一大批资料。主要包括徂徕山起义的历史文献资料，参加徂徕山起义老战士的回忆文章、老战士后代及亲属提供的实物和说明材料、走访老战士和老战士后代形成的文字材料、对馆藏展品进行考证形成的材料等。</w:t>
            </w:r>
          </w:p>
          <w:p w14:paraId="3BB45456">
            <w:pPr>
              <w:spacing w:beforeLines="50" w:line="500" w:lineRule="exact"/>
              <w:ind w:left="105" w:leftChars="50" w:right="105" w:rightChars="50" w:firstLine="556"/>
              <w:rPr>
                <w:rFonts w:ascii="宋体" w:hAnsi="宋体" w:eastAsia="宋体"/>
                <w:sz w:val="28"/>
                <w:szCs w:val="28"/>
                <w:lang w:eastAsia="zh-CN"/>
              </w:rPr>
            </w:pPr>
            <w:r>
              <w:rPr>
                <w:rFonts w:hint="eastAsia" w:ascii="宋体" w:hAnsi="宋体" w:eastAsia="宋体"/>
                <w:sz w:val="28"/>
                <w:szCs w:val="28"/>
                <w:lang w:eastAsia="zh-CN"/>
              </w:rPr>
              <w:t>二是对收集的材料进行了初步的归纳整理。主要包括徂徕山起义过程及重要节点、事件、战斗的考证研究材料；馆藏和展出物品的考证材料、徂徕山起义和四支队领导和老战士的事迹材料、徂徕山起义烈士的事迹材料、徂徕山起义部队的发展沿革材料等，都进行了初步的整理。</w:t>
            </w:r>
          </w:p>
          <w:p w14:paraId="5A999CEC">
            <w:pPr>
              <w:spacing w:beforeLines="50" w:line="500" w:lineRule="exact"/>
              <w:ind w:left="105" w:leftChars="50" w:right="105" w:rightChars="50" w:firstLine="556"/>
              <w:rPr>
                <w:rFonts w:ascii="宋体" w:hAnsi="宋体" w:eastAsia="宋体"/>
                <w:sz w:val="28"/>
                <w:szCs w:val="28"/>
                <w:lang w:eastAsia="zh-CN"/>
              </w:rPr>
            </w:pPr>
            <w:r>
              <w:rPr>
                <w:rFonts w:hint="eastAsia" w:ascii="宋体" w:hAnsi="宋体" w:eastAsia="宋体"/>
                <w:sz w:val="28"/>
                <w:szCs w:val="28"/>
                <w:lang w:eastAsia="zh-CN"/>
              </w:rPr>
              <w:t>三是对馆藏和展出物品进行了拍照、测量和登记造册。分别仓库、展厅、展柜对馆藏和展出的实物进行了拍照、测量、登记，并编号存放和挂牌展示。</w:t>
            </w:r>
          </w:p>
          <w:p w14:paraId="1CCE1708">
            <w:pPr>
              <w:spacing w:beforeLines="50" w:line="500" w:lineRule="exact"/>
              <w:ind w:left="105" w:leftChars="50" w:right="105" w:rightChars="50" w:firstLine="556"/>
              <w:rPr>
                <w:rFonts w:ascii="宋体" w:hAnsi="宋体" w:eastAsia="宋体"/>
                <w:sz w:val="28"/>
                <w:szCs w:val="28"/>
                <w:lang w:eastAsia="zh-CN"/>
              </w:rPr>
            </w:pPr>
            <w:r>
              <w:rPr>
                <w:rFonts w:hint="eastAsia" w:ascii="宋体" w:hAnsi="宋体" w:eastAsia="宋体"/>
                <w:sz w:val="28"/>
                <w:szCs w:val="28"/>
                <w:lang w:eastAsia="zh-CN"/>
              </w:rPr>
              <w:t>四是围绕徂徕山起义档案的开发，对徂徕山起义更新展陈，编写了提纲；对编辑《徂徕山起义前后》，编纂了章节大纲；对编辑制作《徂徕山起义短视频系列》，写出了每集的故事梗概；对开发文创产品进行了创意研究。</w:t>
            </w:r>
          </w:p>
          <w:p w14:paraId="349D7CAF">
            <w:pPr>
              <w:spacing w:beforeLines="50" w:line="500" w:lineRule="exact"/>
              <w:ind w:left="105" w:leftChars="50" w:right="105" w:rightChars="50" w:firstLine="556"/>
              <w:rPr>
                <w:rFonts w:ascii="宋体" w:hAnsi="宋体" w:eastAsia="宋体"/>
                <w:sz w:val="28"/>
                <w:szCs w:val="28"/>
                <w:lang w:eastAsia="zh-CN"/>
              </w:rPr>
            </w:pPr>
            <w:r>
              <w:rPr>
                <w:rFonts w:hint="eastAsia" w:ascii="宋体" w:hAnsi="宋体" w:eastAsia="宋体"/>
                <w:sz w:val="28"/>
                <w:szCs w:val="28"/>
                <w:lang w:eastAsia="zh-CN"/>
              </w:rPr>
              <w:t>2、任务的前期准备工作：</w:t>
            </w:r>
          </w:p>
          <w:p w14:paraId="535460DC">
            <w:pPr>
              <w:spacing w:beforeLines="50" w:line="500" w:lineRule="exact"/>
              <w:ind w:left="105" w:leftChars="50" w:right="105" w:rightChars="50" w:firstLine="556"/>
              <w:rPr>
                <w:rFonts w:ascii="宋体" w:hAnsi="宋体" w:eastAsia="宋体"/>
                <w:sz w:val="28"/>
                <w:szCs w:val="28"/>
                <w:lang w:eastAsia="zh-CN"/>
              </w:rPr>
            </w:pPr>
            <w:r>
              <w:rPr>
                <w:rFonts w:hint="eastAsia" w:ascii="宋体" w:hAnsi="宋体" w:eastAsia="宋体"/>
                <w:sz w:val="28"/>
                <w:szCs w:val="28"/>
                <w:lang w:eastAsia="zh-CN"/>
              </w:rPr>
              <w:t>一是徂徕山起义档案资料保护工作。近年来，徂徕山抗日武装起义</w:t>
            </w:r>
            <w:r>
              <w:rPr>
                <w:rFonts w:hint="eastAsia" w:ascii="宋体" w:hAnsi="宋体" w:eastAsia="宋体"/>
                <w:color w:val="FF0000"/>
                <w:sz w:val="28"/>
                <w:szCs w:val="28"/>
                <w:lang w:val="en-US" w:eastAsia="zh-CN"/>
              </w:rPr>
              <w:t>博物</w:t>
            </w:r>
            <w:r>
              <w:rPr>
                <w:rFonts w:hint="eastAsia" w:ascii="宋体" w:hAnsi="宋体" w:eastAsia="宋体"/>
                <w:color w:val="FF0000"/>
                <w:sz w:val="28"/>
                <w:szCs w:val="28"/>
                <w:lang w:eastAsia="zh-CN"/>
              </w:rPr>
              <w:t>馆</w:t>
            </w:r>
            <w:r>
              <w:rPr>
                <w:rFonts w:hint="eastAsia" w:ascii="宋体" w:hAnsi="宋体" w:eastAsia="宋体"/>
                <w:sz w:val="28"/>
                <w:szCs w:val="28"/>
                <w:lang w:eastAsia="zh-CN"/>
              </w:rPr>
              <w:t>，所收集的各类资料进行了整理、分类，按照类别进行了登记、造册。所有的材料、资料都按照类别和登记存放在专用的橱柜中，进行了妥善保管、保护。这为查阅资料和建立档案打下了基础。</w:t>
            </w:r>
          </w:p>
          <w:p w14:paraId="75CC88F3">
            <w:pPr>
              <w:spacing w:beforeLines="50" w:line="500" w:lineRule="exact"/>
              <w:ind w:left="105" w:leftChars="50" w:right="105" w:rightChars="50" w:firstLine="556"/>
              <w:rPr>
                <w:rFonts w:ascii="宋体" w:hAnsi="宋体" w:eastAsia="宋体"/>
                <w:sz w:val="28"/>
                <w:szCs w:val="28"/>
                <w:lang w:eastAsia="zh-CN"/>
              </w:rPr>
            </w:pPr>
            <w:r>
              <w:rPr>
                <w:rFonts w:hint="eastAsia" w:ascii="宋体" w:hAnsi="宋体" w:eastAsia="宋体"/>
                <w:sz w:val="28"/>
                <w:szCs w:val="28"/>
                <w:lang w:eastAsia="zh-CN"/>
              </w:rPr>
              <w:t>二是徂徕山起义档案开发工作。近几年，围绕徂徕山抗日武装起义档案材料的开发利用做了一定的工作。第一、2018年结合纪念徂徕山起义八十周年，徂徕山抗日武装</w:t>
            </w:r>
            <w:r>
              <w:rPr>
                <w:rFonts w:hint="eastAsia" w:ascii="宋体" w:hAnsi="宋体" w:eastAsia="宋体"/>
                <w:color w:val="FF0000"/>
                <w:sz w:val="28"/>
                <w:szCs w:val="28"/>
                <w:lang w:val="en-US" w:eastAsia="zh-CN"/>
              </w:rPr>
              <w:t>博物</w:t>
            </w:r>
            <w:r>
              <w:rPr>
                <w:rFonts w:hint="eastAsia" w:ascii="宋体" w:hAnsi="宋体" w:eastAsia="宋体"/>
                <w:color w:val="FF0000"/>
                <w:sz w:val="28"/>
                <w:szCs w:val="28"/>
                <w:lang w:eastAsia="zh-CN"/>
              </w:rPr>
              <w:t>馆</w:t>
            </w:r>
            <w:r>
              <w:rPr>
                <w:rFonts w:hint="eastAsia" w:ascii="宋体" w:hAnsi="宋体" w:eastAsia="宋体"/>
                <w:sz w:val="28"/>
                <w:szCs w:val="28"/>
                <w:lang w:eastAsia="zh-CN"/>
              </w:rPr>
              <w:t>利用档案资料，举办了名为“齐鲁烽火，英雄徂徕”的山东抗日武装起义展览；2020年该展览与徂徕山起义磨山峪旧址一起被国务院公布为“国家级抗战纪念设施、遗址”；2021年，该展览被山东省文旅厅公布为100家革命场馆特色展陈。2022年被国家文物局推荐为全国百家社会主义核心价值观优秀展览。第二、利用该展览深入开展党史、军事、抗战史教育和中小学研学教育活动，成为山东省退役军人思想政治教育基地、山东省中小学研学实践教育基地、泰安市爱国主义和国防教育基地。第三、在对徂徕山起义档案资料研究的基础上，创作出了《红色徂徕、光照千秋》、《光化寺会师》、《烽火齐鲁，英雄徂徕》等八幅绘画作品。第四、研究开发了纪念徂徕山起义的“第一枪”纪念章，并申请了专利保护。第五、利用现存的档案资料，配合泰安市电视台拍摄了三集电视专题片。</w:t>
            </w:r>
          </w:p>
          <w:p w14:paraId="76FD9BAA">
            <w:pPr>
              <w:spacing w:beforeLines="50" w:line="500" w:lineRule="exact"/>
              <w:ind w:left="105" w:leftChars="50" w:right="105" w:rightChars="50" w:firstLine="556"/>
              <w:rPr>
                <w:rFonts w:ascii="宋体" w:hAnsi="宋体" w:eastAsia="宋体"/>
                <w:b/>
                <w:sz w:val="28"/>
                <w:szCs w:val="28"/>
                <w:lang w:eastAsia="zh-CN"/>
              </w:rPr>
            </w:pPr>
            <w:r>
              <w:rPr>
                <w:rFonts w:hint="eastAsia" w:ascii="宋体" w:hAnsi="宋体" w:eastAsia="宋体"/>
                <w:b/>
                <w:sz w:val="28"/>
                <w:szCs w:val="28"/>
                <w:lang w:eastAsia="zh-CN"/>
              </w:rPr>
              <w:t>（二）人才保障：</w:t>
            </w:r>
          </w:p>
          <w:p w14:paraId="20F0B985">
            <w:pPr>
              <w:spacing w:beforeLines="50" w:line="500" w:lineRule="exact"/>
              <w:ind w:left="105" w:leftChars="50" w:right="105" w:rightChars="50" w:firstLine="556"/>
              <w:rPr>
                <w:rFonts w:ascii="宋体" w:hAnsi="宋体" w:eastAsia="宋体"/>
                <w:sz w:val="28"/>
                <w:szCs w:val="28"/>
                <w:lang w:eastAsia="zh-CN"/>
              </w:rPr>
            </w:pPr>
            <w:r>
              <w:rPr>
                <w:rFonts w:hint="eastAsia" w:ascii="宋体" w:hAnsi="宋体" w:eastAsia="宋体"/>
                <w:sz w:val="28"/>
                <w:szCs w:val="28"/>
                <w:lang w:eastAsia="zh-CN"/>
              </w:rPr>
              <w:t>一是为整理现存的档案资料，徂徕山抗日武装起义</w:t>
            </w:r>
            <w:r>
              <w:rPr>
                <w:rFonts w:hint="eastAsia" w:ascii="宋体" w:hAnsi="宋体" w:eastAsia="宋体"/>
                <w:color w:val="FF0000"/>
                <w:sz w:val="28"/>
                <w:szCs w:val="28"/>
                <w:lang w:val="en-US" w:eastAsia="zh-CN"/>
              </w:rPr>
              <w:t>博物</w:t>
            </w:r>
            <w:r>
              <w:rPr>
                <w:rFonts w:hint="eastAsia" w:ascii="宋体" w:hAnsi="宋体" w:eastAsia="宋体"/>
                <w:color w:val="FF0000"/>
                <w:sz w:val="28"/>
                <w:szCs w:val="28"/>
                <w:lang w:eastAsia="zh-CN"/>
              </w:rPr>
              <w:t>馆</w:t>
            </w:r>
            <w:r>
              <w:rPr>
                <w:rFonts w:hint="eastAsia" w:ascii="宋体" w:hAnsi="宋体" w:eastAsia="宋体"/>
                <w:sz w:val="28"/>
                <w:szCs w:val="28"/>
                <w:lang w:eastAsia="zh-CN"/>
              </w:rPr>
              <w:t>派员参加了泰安市和岱岳区的业务培训，同时通过整理档案资料，积累了一定的档案工作经验。二是我馆积极与山东省和泰安市党史研究院、泰山学院、临沂大学等单位建立了长期合作关系，聘请专家、教授参与资料的收集整理和研究工作。三是项目批准后，面向社会招聘档案专业工作人员，承担档案整理和开发专项工作。</w:t>
            </w:r>
          </w:p>
          <w:p w14:paraId="3C7DFB51">
            <w:pPr>
              <w:spacing w:beforeLines="50" w:line="500" w:lineRule="exact"/>
              <w:ind w:left="105" w:leftChars="50" w:right="105" w:rightChars="50" w:firstLine="556"/>
              <w:rPr>
                <w:rFonts w:ascii="宋体" w:hAnsi="宋体" w:eastAsia="宋体"/>
                <w:b/>
                <w:sz w:val="28"/>
                <w:szCs w:val="28"/>
                <w:lang w:eastAsia="zh-CN"/>
              </w:rPr>
            </w:pPr>
            <w:r>
              <w:rPr>
                <w:rFonts w:hint="eastAsia" w:ascii="宋体" w:hAnsi="宋体" w:eastAsia="宋体"/>
                <w:b/>
                <w:sz w:val="28"/>
                <w:szCs w:val="28"/>
                <w:lang w:eastAsia="zh-CN"/>
              </w:rPr>
              <w:t>（三）硬件保障：</w:t>
            </w:r>
          </w:p>
          <w:p w14:paraId="157E4A1D">
            <w:pPr>
              <w:spacing w:beforeLines="50" w:line="500" w:lineRule="exact"/>
              <w:ind w:left="105" w:leftChars="50" w:right="105" w:rightChars="50" w:firstLine="556"/>
              <w:rPr>
                <w:rFonts w:ascii="宋体" w:hAnsi="宋体" w:eastAsia="宋体" w:cs="微软雅黑"/>
                <w:sz w:val="28"/>
                <w:szCs w:val="28"/>
                <w:lang w:eastAsia="zh-CN"/>
              </w:rPr>
            </w:pPr>
            <w:r>
              <w:rPr>
                <w:rFonts w:hint="eastAsia" w:ascii="宋体" w:hAnsi="宋体" w:eastAsia="宋体"/>
                <w:sz w:val="28"/>
                <w:szCs w:val="28"/>
                <w:lang w:eastAsia="zh-CN"/>
              </w:rPr>
              <w:t>第一、徂徕山抗日武装起义</w:t>
            </w:r>
            <w:r>
              <w:rPr>
                <w:rFonts w:hint="eastAsia" w:ascii="宋体" w:hAnsi="宋体" w:eastAsia="宋体"/>
                <w:color w:val="FF0000"/>
                <w:sz w:val="28"/>
                <w:szCs w:val="28"/>
                <w:lang w:val="en-US" w:eastAsia="zh-CN"/>
              </w:rPr>
              <w:t>博物</w:t>
            </w:r>
            <w:r>
              <w:rPr>
                <w:rFonts w:hint="eastAsia" w:ascii="宋体" w:hAnsi="宋体" w:eastAsia="宋体"/>
                <w:color w:val="FF0000"/>
                <w:sz w:val="28"/>
                <w:szCs w:val="28"/>
                <w:lang w:eastAsia="zh-CN"/>
              </w:rPr>
              <w:t>馆</w:t>
            </w:r>
            <w:r>
              <w:rPr>
                <w:rFonts w:hint="eastAsia" w:ascii="宋体" w:hAnsi="宋体" w:eastAsia="宋体"/>
                <w:sz w:val="28"/>
                <w:szCs w:val="28"/>
                <w:lang w:eastAsia="zh-CN"/>
              </w:rPr>
              <w:t>馆藏的起义档案资料比较丰富。除大量实物藏品外，还有万余册（页）图书、图片、文档资料。这些资料全面地记载了中共山东省委当年发动群众开展抗日救亡运动和举行抗日武装起义的伟大壮举。第二、以申报“国家三级博物馆”为契机，建立了图书室、档案室、修复室和库房等设施。第三、为整理档案资料，购置了计算机、服务器、扫描仪、激光彩打、磁盘陈列等设备</w:t>
            </w:r>
            <w:r>
              <w:rPr>
                <w:rFonts w:hint="eastAsia" w:ascii="宋体" w:hAnsi="宋体" w:eastAsia="宋体"/>
                <w:color w:val="FF0000"/>
                <w:sz w:val="28"/>
                <w:szCs w:val="28"/>
                <w:lang w:eastAsia="zh-CN"/>
              </w:rPr>
              <w:t>，</w:t>
            </w:r>
            <w:r>
              <w:rPr>
                <w:rFonts w:hint="eastAsia" w:ascii="宋体" w:hAnsi="宋体" w:eastAsia="宋体"/>
                <w:sz w:val="28"/>
                <w:szCs w:val="28"/>
              </w:rPr>
              <w:t>能够有效地保障数字档案的整理和保管。</w:t>
            </w:r>
          </w:p>
        </w:tc>
      </w:tr>
      <w:tr w14:paraId="78D18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1798" w:type="dxa"/>
          </w:tcPr>
          <w:p w14:paraId="0FEC9189">
            <w:pPr>
              <w:pStyle w:val="9"/>
              <w:spacing w:line="244" w:lineRule="auto"/>
              <w:rPr>
                <w:lang w:eastAsia="zh-CN"/>
              </w:rPr>
            </w:pPr>
          </w:p>
          <w:p w14:paraId="5BFE8ACC">
            <w:pPr>
              <w:pStyle w:val="9"/>
              <w:spacing w:line="244" w:lineRule="auto"/>
              <w:rPr>
                <w:lang w:eastAsia="zh-CN"/>
              </w:rPr>
            </w:pPr>
          </w:p>
          <w:p w14:paraId="3CC53650">
            <w:pPr>
              <w:pStyle w:val="9"/>
              <w:spacing w:line="245" w:lineRule="auto"/>
              <w:rPr>
                <w:lang w:eastAsia="zh-CN"/>
              </w:rPr>
            </w:pPr>
          </w:p>
          <w:p w14:paraId="189FC835">
            <w:pPr>
              <w:spacing w:before="120" w:line="184" w:lineRule="auto"/>
              <w:ind w:left="340"/>
              <w:rPr>
                <w:rFonts w:ascii="微软雅黑" w:hAnsi="微软雅黑" w:eastAsia="微软雅黑" w:cs="微软雅黑"/>
                <w:sz w:val="28"/>
                <w:szCs w:val="28"/>
              </w:rPr>
            </w:pPr>
            <w:r>
              <w:rPr>
                <w:rFonts w:ascii="微软雅黑" w:hAnsi="微软雅黑" w:eastAsia="微软雅黑" w:cs="微软雅黑"/>
                <w:spacing w:val="-2"/>
                <w:sz w:val="28"/>
                <w:szCs w:val="28"/>
              </w:rPr>
              <w:t>预期成效</w:t>
            </w:r>
          </w:p>
        </w:tc>
        <w:tc>
          <w:tcPr>
            <w:tcW w:w="6570" w:type="dxa"/>
          </w:tcPr>
          <w:p w14:paraId="78F03FB6">
            <w:pPr>
              <w:spacing w:beforeLines="50" w:line="500" w:lineRule="exact"/>
              <w:ind w:left="105" w:leftChars="50" w:right="105" w:rightChars="50" w:firstLine="556"/>
              <w:rPr>
                <w:rFonts w:ascii="宋体" w:hAnsi="宋体" w:eastAsia="宋体"/>
                <w:b/>
                <w:sz w:val="28"/>
                <w:szCs w:val="28"/>
                <w:lang w:eastAsia="zh-CN"/>
              </w:rPr>
            </w:pPr>
            <w:r>
              <w:rPr>
                <w:rFonts w:hint="eastAsia" w:ascii="宋体" w:hAnsi="宋体" w:eastAsia="宋体"/>
                <w:b/>
                <w:sz w:val="28"/>
                <w:szCs w:val="28"/>
                <w:lang w:eastAsia="zh-CN"/>
              </w:rPr>
              <w:t>（一）预期成果：</w:t>
            </w:r>
          </w:p>
          <w:p w14:paraId="42E97B2C">
            <w:pPr>
              <w:spacing w:beforeLines="50" w:line="500" w:lineRule="exact"/>
              <w:ind w:left="105" w:leftChars="50" w:right="105" w:rightChars="50" w:firstLine="556"/>
              <w:rPr>
                <w:rFonts w:ascii="宋体" w:hAnsi="宋体" w:eastAsia="宋体"/>
                <w:sz w:val="28"/>
                <w:szCs w:val="28"/>
                <w:lang w:eastAsia="zh-CN"/>
              </w:rPr>
            </w:pPr>
            <w:r>
              <w:rPr>
                <w:rFonts w:hint="eastAsia" w:ascii="宋体" w:hAnsi="宋体" w:eastAsia="宋体"/>
                <w:sz w:val="28"/>
                <w:szCs w:val="28"/>
                <w:lang w:eastAsia="zh-CN"/>
              </w:rPr>
              <w:t>第一、建成完整的徂徕山抗日武装起义档案管理系统。一方面通过整理资料，建成纸质类型的档案；另一方面，在建立纸质版档案基础上，建成数字化的档案数据库。第二、运用档案资料，编纂《徂徕山起义主题展》展陈大纲，更新徂徕山抗日武装起义展陈。第三、运用档案资料，编写《徂徕山起义前后》，全面展现徂徕山起义以及起义前后的历史背景、起义过程和起义的历史影响。第四、运用档案资料，编写制作120集的《徂徕山起义短视频系列》。第五、开发出2至3种文化创意产品。</w:t>
            </w:r>
          </w:p>
          <w:p w14:paraId="7334CEAB">
            <w:pPr>
              <w:spacing w:beforeLines="50" w:line="500" w:lineRule="exact"/>
              <w:ind w:left="105" w:leftChars="50" w:right="105" w:rightChars="50" w:firstLine="556"/>
              <w:rPr>
                <w:rFonts w:ascii="宋体" w:hAnsi="宋体" w:eastAsia="宋体"/>
                <w:b/>
                <w:sz w:val="28"/>
                <w:szCs w:val="28"/>
                <w:lang w:eastAsia="zh-CN"/>
              </w:rPr>
            </w:pPr>
            <w:r>
              <w:rPr>
                <w:rFonts w:hint="eastAsia" w:ascii="宋体" w:hAnsi="宋体" w:eastAsia="宋体"/>
                <w:b/>
                <w:sz w:val="28"/>
                <w:szCs w:val="28"/>
                <w:lang w:eastAsia="zh-CN"/>
              </w:rPr>
              <w:t>（二）预期效益：</w:t>
            </w:r>
          </w:p>
          <w:p w14:paraId="42C98DAF">
            <w:pPr>
              <w:spacing w:beforeLines="50" w:line="500" w:lineRule="exact"/>
              <w:ind w:left="105" w:leftChars="50" w:right="105" w:rightChars="50" w:firstLine="556"/>
              <w:rPr>
                <w:rFonts w:ascii="宋体" w:hAnsi="宋体" w:eastAsia="宋体"/>
                <w:sz w:val="28"/>
                <w:szCs w:val="28"/>
                <w:lang w:eastAsia="zh-CN"/>
              </w:rPr>
            </w:pPr>
            <w:r>
              <w:rPr>
                <w:rFonts w:hint="eastAsia" w:ascii="宋体" w:hAnsi="宋体" w:eastAsia="宋体"/>
                <w:sz w:val="28"/>
                <w:szCs w:val="28"/>
                <w:lang w:eastAsia="zh-CN"/>
              </w:rPr>
              <w:t>本项目的实施，所预期的主要是社会效益。一是徂徕山抗日武装起义档案和档案数据库建成后，能够更好地保存、保管档案资料，为深入研究徂徕山起义和抗战历史提供便利条件。二是开发利用档案资料，更新徂徕山抗日武装起义展陈，使之成为更高水平的革命史、抗战史教育、爱国主义教育、研学教育、国防教育的基地，为树立和弘扬社会主义核心价值观服务。三是编辑出版图书、编辑制作系列视频，更好地宣传抗战精神和中国共产党的精神谱系，以激励广大群众为实现中华民族的伟大复兴而努力奋斗。</w:t>
            </w:r>
          </w:p>
          <w:p w14:paraId="4331B686">
            <w:pPr>
              <w:pStyle w:val="9"/>
              <w:spacing w:line="500" w:lineRule="exact"/>
              <w:ind w:left="105" w:leftChars="50" w:right="105" w:rightChars="50" w:firstLine="519"/>
              <w:jc w:val="both"/>
              <w:rPr>
                <w:rFonts w:ascii="宋体" w:hAnsi="宋体" w:eastAsia="宋体" w:cs="微软雅黑"/>
                <w:sz w:val="28"/>
                <w:szCs w:val="28"/>
                <w:lang w:eastAsia="zh-CN"/>
              </w:rPr>
            </w:pPr>
          </w:p>
        </w:tc>
      </w:tr>
    </w:tbl>
    <w:p w14:paraId="3AE07780">
      <w:pPr>
        <w:rPr>
          <w:lang w:eastAsia="zh-CN"/>
        </w:rPr>
      </w:pPr>
    </w:p>
    <w:p w14:paraId="4B046C75">
      <w:pPr>
        <w:rPr>
          <w:lang w:eastAsia="zh-CN"/>
        </w:rPr>
        <w:sectPr>
          <w:footerReference r:id="rId7" w:type="default"/>
          <w:pgSz w:w="11906" w:h="16839"/>
          <w:pgMar w:top="1431" w:right="1737" w:bottom="1159" w:left="1785" w:header="0" w:footer="992" w:gutter="0"/>
          <w:cols w:space="720" w:num="1"/>
        </w:sectPr>
      </w:pPr>
    </w:p>
    <w:p w14:paraId="5BF0630D">
      <w:pPr>
        <w:spacing w:before="137" w:line="181" w:lineRule="auto"/>
        <w:ind w:left="5651"/>
        <w:rPr>
          <w:rFonts w:ascii="微软雅黑" w:hAnsi="微软雅黑" w:eastAsia="微软雅黑" w:cs="微软雅黑"/>
          <w:sz w:val="35"/>
          <w:szCs w:val="35"/>
        </w:rPr>
      </w:pPr>
      <w:r>
        <w:rPr>
          <w:rFonts w:ascii="微软雅黑" w:hAnsi="微软雅黑" w:eastAsia="微软雅黑" w:cs="微软雅黑"/>
          <w:spacing w:val="9"/>
          <w:sz w:val="35"/>
          <w:szCs w:val="35"/>
        </w:rPr>
        <w:t>任务支出计划</w:t>
      </w:r>
    </w:p>
    <w:tbl>
      <w:tblPr>
        <w:tblStyle w:val="8"/>
        <w:tblW w:w="134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2309"/>
        <w:gridCol w:w="1892"/>
        <w:gridCol w:w="3320"/>
        <w:gridCol w:w="1532"/>
        <w:gridCol w:w="3532"/>
      </w:tblGrid>
      <w:tr w14:paraId="47D91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63" w:type="dxa"/>
          </w:tcPr>
          <w:p w14:paraId="26080FE1">
            <w:pPr>
              <w:ind w:left="150"/>
              <w:rPr>
                <w:rFonts w:ascii="微软雅黑" w:hAnsi="微软雅黑" w:eastAsia="微软雅黑" w:cs="微软雅黑"/>
                <w:sz w:val="28"/>
                <w:szCs w:val="28"/>
              </w:rPr>
            </w:pPr>
            <w:r>
              <w:rPr>
                <w:rFonts w:ascii="微软雅黑" w:hAnsi="微软雅黑" w:eastAsia="微软雅黑" w:cs="微软雅黑"/>
                <w:spacing w:val="-1"/>
                <w:sz w:val="28"/>
                <w:szCs w:val="28"/>
              </w:rPr>
              <w:t>序号</w:t>
            </w:r>
          </w:p>
        </w:tc>
        <w:tc>
          <w:tcPr>
            <w:tcW w:w="2309" w:type="dxa"/>
          </w:tcPr>
          <w:p w14:paraId="110DFE77">
            <w:pPr>
              <w:ind w:left="596"/>
              <w:rPr>
                <w:rFonts w:ascii="微软雅黑" w:hAnsi="微软雅黑" w:eastAsia="微软雅黑" w:cs="微软雅黑"/>
                <w:sz w:val="28"/>
                <w:szCs w:val="28"/>
              </w:rPr>
            </w:pPr>
            <w:r>
              <w:rPr>
                <w:rFonts w:ascii="微软雅黑" w:hAnsi="微软雅黑" w:eastAsia="微软雅黑" w:cs="微软雅黑"/>
                <w:spacing w:val="-2"/>
                <w:sz w:val="28"/>
                <w:szCs w:val="28"/>
              </w:rPr>
              <w:t>单位名称</w:t>
            </w:r>
          </w:p>
        </w:tc>
        <w:tc>
          <w:tcPr>
            <w:tcW w:w="1892" w:type="dxa"/>
          </w:tcPr>
          <w:p w14:paraId="5FFEB07B">
            <w:pPr>
              <w:ind w:left="388"/>
              <w:rPr>
                <w:rFonts w:ascii="微软雅黑" w:hAnsi="微软雅黑" w:eastAsia="微软雅黑" w:cs="微软雅黑"/>
                <w:sz w:val="28"/>
                <w:szCs w:val="28"/>
              </w:rPr>
            </w:pPr>
            <w:r>
              <w:rPr>
                <w:rFonts w:ascii="微软雅黑" w:hAnsi="微软雅黑" w:eastAsia="微软雅黑" w:cs="微软雅黑"/>
                <w:spacing w:val="-2"/>
                <w:sz w:val="28"/>
                <w:szCs w:val="28"/>
              </w:rPr>
              <w:t>支出事项</w:t>
            </w:r>
          </w:p>
        </w:tc>
        <w:tc>
          <w:tcPr>
            <w:tcW w:w="3320" w:type="dxa"/>
          </w:tcPr>
          <w:p w14:paraId="140047EB">
            <w:pPr>
              <w:ind w:left="1104"/>
              <w:rPr>
                <w:rFonts w:ascii="微软雅黑" w:hAnsi="微软雅黑" w:eastAsia="微软雅黑" w:cs="微软雅黑"/>
                <w:sz w:val="28"/>
                <w:szCs w:val="28"/>
              </w:rPr>
            </w:pPr>
            <w:r>
              <w:rPr>
                <w:rFonts w:ascii="微软雅黑" w:hAnsi="微软雅黑" w:eastAsia="微软雅黑" w:cs="微软雅黑"/>
                <w:spacing w:val="-2"/>
                <w:sz w:val="28"/>
                <w:szCs w:val="28"/>
              </w:rPr>
              <w:t>支出明细</w:t>
            </w:r>
          </w:p>
        </w:tc>
        <w:tc>
          <w:tcPr>
            <w:tcW w:w="1532" w:type="dxa"/>
          </w:tcPr>
          <w:p w14:paraId="0B71621D">
            <w:pPr>
              <w:ind w:left="248" w:right="244" w:firstLine="237"/>
              <w:rPr>
                <w:rFonts w:ascii="微软雅黑" w:hAnsi="微软雅黑" w:eastAsia="微软雅黑" w:cs="微软雅黑"/>
                <w:sz w:val="28"/>
                <w:szCs w:val="28"/>
              </w:rPr>
            </w:pPr>
            <w:r>
              <w:rPr>
                <w:rFonts w:ascii="微软雅黑" w:hAnsi="微软雅黑" w:eastAsia="微软雅黑" w:cs="微软雅黑"/>
                <w:spacing w:val="-1"/>
                <w:sz w:val="28"/>
                <w:szCs w:val="28"/>
              </w:rPr>
              <w:t>金额</w:t>
            </w:r>
            <w:r>
              <w:rPr>
                <w:rFonts w:ascii="微软雅黑" w:hAnsi="微软雅黑" w:eastAsia="微软雅黑" w:cs="微软雅黑"/>
                <w:spacing w:val="-22"/>
                <w:sz w:val="28"/>
                <w:szCs w:val="28"/>
              </w:rPr>
              <w:t>（万元）</w:t>
            </w:r>
          </w:p>
        </w:tc>
        <w:tc>
          <w:tcPr>
            <w:tcW w:w="3532" w:type="dxa"/>
          </w:tcPr>
          <w:p w14:paraId="5F4F4706">
            <w:pPr>
              <w:ind w:left="785"/>
              <w:rPr>
                <w:rFonts w:ascii="微软雅黑" w:hAnsi="微软雅黑" w:eastAsia="微软雅黑" w:cs="微软雅黑"/>
                <w:sz w:val="28"/>
                <w:szCs w:val="28"/>
              </w:rPr>
            </w:pPr>
            <w:r>
              <w:rPr>
                <w:rFonts w:ascii="微软雅黑" w:hAnsi="微软雅黑" w:eastAsia="微软雅黑" w:cs="微软雅黑"/>
                <w:spacing w:val="-1"/>
                <w:sz w:val="28"/>
                <w:szCs w:val="28"/>
              </w:rPr>
              <w:t>测算依据及说明</w:t>
            </w:r>
          </w:p>
        </w:tc>
      </w:tr>
      <w:tr w14:paraId="39370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863" w:type="dxa"/>
            <w:vAlign w:val="center"/>
          </w:tcPr>
          <w:p w14:paraId="21C543E1">
            <w:pPr>
              <w:pStyle w:val="9"/>
              <w:jc w:val="center"/>
            </w:pPr>
          </w:p>
        </w:tc>
        <w:tc>
          <w:tcPr>
            <w:tcW w:w="2309" w:type="dxa"/>
            <w:vAlign w:val="center"/>
          </w:tcPr>
          <w:p w14:paraId="2FAC12BB">
            <w:pPr>
              <w:ind w:left="327"/>
              <w:jc w:val="center"/>
              <w:rPr>
                <w:rFonts w:ascii="微软雅黑" w:hAnsi="微软雅黑" w:eastAsia="微软雅黑" w:cs="微软雅黑"/>
              </w:rPr>
            </w:pPr>
            <w:r>
              <w:rPr>
                <w:rFonts w:ascii="微软雅黑" w:hAnsi="微软雅黑" w:eastAsia="微软雅黑" w:cs="微软雅黑"/>
                <w:spacing w:val="-3"/>
              </w:rPr>
              <w:t>任务支出合计</w:t>
            </w:r>
          </w:p>
        </w:tc>
        <w:tc>
          <w:tcPr>
            <w:tcW w:w="1892" w:type="dxa"/>
            <w:vAlign w:val="center"/>
          </w:tcPr>
          <w:p w14:paraId="6B7C46CF">
            <w:pPr>
              <w:pStyle w:val="9"/>
              <w:ind w:left="801"/>
              <w:jc w:val="center"/>
            </w:pPr>
            <w:r>
              <w:rPr>
                <w:position w:val="-3"/>
              </w:rPr>
              <w:t>—</w:t>
            </w:r>
          </w:p>
        </w:tc>
        <w:tc>
          <w:tcPr>
            <w:tcW w:w="3320" w:type="dxa"/>
            <w:vAlign w:val="center"/>
          </w:tcPr>
          <w:p w14:paraId="5EC0A9FE">
            <w:pPr>
              <w:pStyle w:val="9"/>
              <w:ind w:left="1518"/>
              <w:jc w:val="center"/>
            </w:pPr>
            <w:r>
              <w:rPr>
                <w:position w:val="-3"/>
              </w:rPr>
              <w:t>—</w:t>
            </w:r>
          </w:p>
        </w:tc>
        <w:tc>
          <w:tcPr>
            <w:tcW w:w="1532" w:type="dxa"/>
            <w:vAlign w:val="center"/>
          </w:tcPr>
          <w:p w14:paraId="4E05BEE2">
            <w:pPr>
              <w:pStyle w:val="9"/>
              <w:jc w:val="center"/>
              <w:rPr>
                <w:rFonts w:ascii="宋体" w:hAnsi="宋体" w:eastAsia="宋体"/>
                <w:lang w:eastAsia="zh-CN"/>
              </w:rPr>
            </w:pPr>
            <w:r>
              <w:rPr>
                <w:rFonts w:hint="eastAsia" w:ascii="宋体" w:hAnsi="宋体" w:eastAsia="宋体"/>
                <w:lang w:eastAsia="zh-CN"/>
              </w:rPr>
              <w:t>98</w:t>
            </w:r>
          </w:p>
        </w:tc>
        <w:tc>
          <w:tcPr>
            <w:tcW w:w="3532" w:type="dxa"/>
            <w:vAlign w:val="center"/>
          </w:tcPr>
          <w:p w14:paraId="6C2A60CA">
            <w:pPr>
              <w:pStyle w:val="9"/>
              <w:ind w:left="1622"/>
              <w:jc w:val="center"/>
            </w:pPr>
            <w:r>
              <w:rPr>
                <w:position w:val="-3"/>
              </w:rPr>
              <w:t>—</w:t>
            </w:r>
          </w:p>
        </w:tc>
      </w:tr>
      <w:tr w14:paraId="52E84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863" w:type="dxa"/>
            <w:vAlign w:val="center"/>
          </w:tcPr>
          <w:p w14:paraId="6E6FB7F5">
            <w:pPr>
              <w:pStyle w:val="9"/>
              <w:ind w:left="380"/>
              <w:jc w:val="center"/>
            </w:pPr>
            <w:r>
              <w:t>1</w:t>
            </w:r>
          </w:p>
        </w:tc>
        <w:tc>
          <w:tcPr>
            <w:tcW w:w="2309" w:type="dxa"/>
            <w:vAlign w:val="center"/>
          </w:tcPr>
          <w:p w14:paraId="17E1C2A3">
            <w:pPr>
              <w:ind w:left="341"/>
              <w:jc w:val="center"/>
              <w:rPr>
                <w:rFonts w:ascii="微软雅黑" w:hAnsi="微软雅黑" w:eastAsia="微软雅黑" w:cs="微软雅黑"/>
              </w:rPr>
            </w:pPr>
            <w:r>
              <w:rPr>
                <w:rFonts w:ascii="微软雅黑" w:hAnsi="微软雅黑" w:eastAsia="微软雅黑" w:cs="微软雅黑"/>
                <w:spacing w:val="-5"/>
              </w:rPr>
              <w:t>牵头单位小计</w:t>
            </w:r>
          </w:p>
        </w:tc>
        <w:tc>
          <w:tcPr>
            <w:tcW w:w="1892" w:type="dxa"/>
            <w:vAlign w:val="center"/>
          </w:tcPr>
          <w:p w14:paraId="177CB595">
            <w:pPr>
              <w:pStyle w:val="9"/>
              <w:ind w:left="801"/>
              <w:jc w:val="center"/>
            </w:pPr>
            <w:r>
              <w:rPr>
                <w:position w:val="-3"/>
              </w:rPr>
              <w:t>—</w:t>
            </w:r>
          </w:p>
        </w:tc>
        <w:tc>
          <w:tcPr>
            <w:tcW w:w="3320" w:type="dxa"/>
            <w:vAlign w:val="center"/>
          </w:tcPr>
          <w:p w14:paraId="0854528E">
            <w:pPr>
              <w:pStyle w:val="9"/>
              <w:ind w:left="1518"/>
              <w:jc w:val="center"/>
            </w:pPr>
            <w:r>
              <w:rPr>
                <w:position w:val="-3"/>
              </w:rPr>
              <w:t>—</w:t>
            </w:r>
          </w:p>
        </w:tc>
        <w:tc>
          <w:tcPr>
            <w:tcW w:w="1532" w:type="dxa"/>
            <w:vAlign w:val="center"/>
          </w:tcPr>
          <w:p w14:paraId="2CD4A8D0">
            <w:pPr>
              <w:pStyle w:val="9"/>
              <w:jc w:val="center"/>
              <w:rPr>
                <w:rFonts w:ascii="宋体" w:hAnsi="宋体" w:eastAsia="宋体"/>
                <w:lang w:eastAsia="zh-CN"/>
              </w:rPr>
            </w:pPr>
            <w:r>
              <w:rPr>
                <w:rFonts w:hint="eastAsia" w:ascii="宋体" w:hAnsi="宋体" w:eastAsia="宋体"/>
                <w:lang w:eastAsia="zh-CN"/>
              </w:rPr>
              <w:t>98</w:t>
            </w:r>
          </w:p>
        </w:tc>
        <w:tc>
          <w:tcPr>
            <w:tcW w:w="3532" w:type="dxa"/>
            <w:vAlign w:val="center"/>
          </w:tcPr>
          <w:p w14:paraId="653C033E">
            <w:pPr>
              <w:pStyle w:val="9"/>
              <w:ind w:left="1622"/>
              <w:jc w:val="center"/>
            </w:pPr>
            <w:r>
              <w:rPr>
                <w:position w:val="-3"/>
              </w:rPr>
              <w:t>—</w:t>
            </w:r>
          </w:p>
        </w:tc>
      </w:tr>
      <w:tr w14:paraId="75815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63" w:type="dxa"/>
            <w:vAlign w:val="center"/>
          </w:tcPr>
          <w:p w14:paraId="058D4459">
            <w:pPr>
              <w:pStyle w:val="9"/>
              <w:ind w:left="265"/>
              <w:jc w:val="center"/>
            </w:pPr>
            <w:r>
              <w:rPr>
                <w:spacing w:val="-10"/>
              </w:rPr>
              <w:t>1.1</w:t>
            </w:r>
          </w:p>
        </w:tc>
        <w:tc>
          <w:tcPr>
            <w:tcW w:w="2309" w:type="dxa"/>
            <w:vMerge w:val="restart"/>
            <w:vAlign w:val="center"/>
          </w:tcPr>
          <w:p w14:paraId="444A500E">
            <w:pPr>
              <w:ind w:left="298" w:right="303" w:firstLine="324"/>
              <w:jc w:val="center"/>
              <w:rPr>
                <w:rFonts w:hint="eastAsia" w:ascii="微软雅黑" w:hAnsi="微软雅黑" w:cs="微软雅黑"/>
                <w:lang w:eastAsia="zh-CN"/>
              </w:rPr>
            </w:pPr>
            <w:r>
              <w:rPr>
                <w:rFonts w:hint="eastAsia" w:ascii="微软雅黑" w:hAnsi="微软雅黑" w:cs="微软雅黑"/>
                <w:spacing w:val="-8"/>
                <w:lang w:eastAsia="zh-CN"/>
              </w:rPr>
              <w:t>泰安徂徕山抗日武装起义</w:t>
            </w:r>
            <w:r>
              <w:rPr>
                <w:rFonts w:hint="eastAsia" w:ascii="微软雅黑" w:hAnsi="微软雅黑" w:cs="微软雅黑"/>
                <w:color w:val="FF0000"/>
                <w:spacing w:val="-8"/>
                <w:lang w:val="en-US" w:eastAsia="zh-CN"/>
              </w:rPr>
              <w:t>博物</w:t>
            </w:r>
            <w:r>
              <w:rPr>
                <w:rFonts w:hint="eastAsia" w:ascii="微软雅黑" w:hAnsi="微软雅黑" w:cs="微软雅黑"/>
                <w:spacing w:val="-8"/>
                <w:lang w:eastAsia="zh-CN"/>
              </w:rPr>
              <w:t>馆</w:t>
            </w:r>
          </w:p>
        </w:tc>
        <w:tc>
          <w:tcPr>
            <w:tcW w:w="1892" w:type="dxa"/>
            <w:vMerge w:val="restart"/>
            <w:tcBorders>
              <w:bottom w:val="nil"/>
            </w:tcBorders>
            <w:vAlign w:val="center"/>
          </w:tcPr>
          <w:p w14:paraId="33B582B8">
            <w:pPr>
              <w:pStyle w:val="9"/>
              <w:ind w:left="327"/>
              <w:jc w:val="center"/>
              <w:rPr>
                <w:rFonts w:eastAsiaTheme="minorEastAsia"/>
                <w:lang w:eastAsia="zh-CN"/>
              </w:rPr>
            </w:pPr>
            <w:r>
              <w:rPr>
                <w:rFonts w:hint="eastAsia" w:ascii="微软雅黑" w:hAnsi="微软雅黑" w:cs="微软雅黑" w:eastAsiaTheme="minorEastAsia"/>
                <w:spacing w:val="-5"/>
                <w:lang w:eastAsia="zh-CN"/>
              </w:rPr>
              <w:t>徂徕山抗日武装起义档案保护</w:t>
            </w:r>
          </w:p>
        </w:tc>
        <w:tc>
          <w:tcPr>
            <w:tcW w:w="3320" w:type="dxa"/>
            <w:vAlign w:val="center"/>
          </w:tcPr>
          <w:p w14:paraId="5141A930">
            <w:pPr>
              <w:pStyle w:val="9"/>
              <w:ind w:left="150"/>
              <w:rPr>
                <w:rFonts w:eastAsiaTheme="minorEastAsia"/>
                <w:lang w:eastAsia="zh-CN"/>
              </w:rPr>
            </w:pPr>
            <w:r>
              <w:rPr>
                <w:rFonts w:hint="eastAsia" w:ascii="微软雅黑" w:hAnsi="微软雅黑" w:cs="微软雅黑" w:eastAsiaTheme="minorEastAsia"/>
                <w:spacing w:val="-15"/>
                <w:lang w:eastAsia="zh-CN"/>
              </w:rPr>
              <w:t>建立徂徕山抗日武装起义档案</w:t>
            </w:r>
          </w:p>
        </w:tc>
        <w:tc>
          <w:tcPr>
            <w:tcW w:w="1532" w:type="dxa"/>
            <w:vAlign w:val="center"/>
          </w:tcPr>
          <w:p w14:paraId="5000CDB7">
            <w:pPr>
              <w:pStyle w:val="9"/>
              <w:jc w:val="center"/>
              <w:rPr>
                <w:rFonts w:ascii="宋体" w:hAnsi="宋体" w:eastAsia="宋体"/>
                <w:lang w:eastAsia="zh-CN"/>
              </w:rPr>
            </w:pPr>
            <w:r>
              <w:rPr>
                <w:rFonts w:hint="eastAsia" w:ascii="宋体" w:hAnsi="宋体" w:eastAsia="宋体"/>
                <w:lang w:eastAsia="zh-CN"/>
              </w:rPr>
              <w:t>18</w:t>
            </w:r>
          </w:p>
        </w:tc>
        <w:tc>
          <w:tcPr>
            <w:tcW w:w="3532" w:type="dxa"/>
            <w:vAlign w:val="center"/>
          </w:tcPr>
          <w:p w14:paraId="2E3BCE22">
            <w:pPr>
              <w:pStyle w:val="9"/>
              <w:spacing w:beforeLines="50" w:afterLines="50"/>
              <w:ind w:left="105" w:leftChars="50" w:right="105" w:rightChars="50"/>
              <w:rPr>
                <w:rFonts w:ascii="宋体" w:hAnsi="宋体" w:eastAsia="宋体"/>
                <w:lang w:eastAsia="zh-CN"/>
              </w:rPr>
            </w:pPr>
            <w:r>
              <w:rPr>
                <w:rFonts w:hint="eastAsia" w:ascii="宋体" w:hAnsi="宋体" w:eastAsia="宋体"/>
                <w:color w:val="FF0000"/>
                <w:lang w:val="en-US" w:eastAsia="zh-CN"/>
              </w:rPr>
              <w:t>聘请</w:t>
            </w:r>
            <w:r>
              <w:rPr>
                <w:rFonts w:hint="eastAsia" w:ascii="宋体" w:hAnsi="宋体" w:eastAsia="宋体"/>
                <w:lang w:eastAsia="zh-CN"/>
              </w:rPr>
              <w:t>有相关专业和工作经验的3人，工作10个月。月工资5000元，服务费15万元。材料费3万元，共计18万元。</w:t>
            </w:r>
          </w:p>
        </w:tc>
      </w:tr>
      <w:tr w14:paraId="55E97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63" w:type="dxa"/>
            <w:vAlign w:val="center"/>
          </w:tcPr>
          <w:p w14:paraId="51BC073E">
            <w:pPr>
              <w:pStyle w:val="9"/>
              <w:ind w:left="265"/>
              <w:jc w:val="center"/>
            </w:pPr>
            <w:r>
              <w:rPr>
                <w:spacing w:val="-10"/>
              </w:rPr>
              <w:t>1.2</w:t>
            </w:r>
          </w:p>
        </w:tc>
        <w:tc>
          <w:tcPr>
            <w:tcW w:w="2309" w:type="dxa"/>
            <w:vMerge w:val="continue"/>
            <w:vAlign w:val="center"/>
          </w:tcPr>
          <w:p w14:paraId="70293EF4">
            <w:pPr>
              <w:pStyle w:val="9"/>
              <w:jc w:val="center"/>
            </w:pPr>
          </w:p>
        </w:tc>
        <w:tc>
          <w:tcPr>
            <w:tcW w:w="1892" w:type="dxa"/>
            <w:vMerge w:val="continue"/>
            <w:tcBorders>
              <w:top w:val="nil"/>
            </w:tcBorders>
            <w:vAlign w:val="center"/>
          </w:tcPr>
          <w:p w14:paraId="4CE84AB7">
            <w:pPr>
              <w:pStyle w:val="9"/>
              <w:jc w:val="center"/>
            </w:pPr>
          </w:p>
        </w:tc>
        <w:tc>
          <w:tcPr>
            <w:tcW w:w="3320" w:type="dxa"/>
            <w:vAlign w:val="center"/>
          </w:tcPr>
          <w:p w14:paraId="2945BC0F">
            <w:pPr>
              <w:pStyle w:val="9"/>
              <w:ind w:left="150"/>
              <w:rPr>
                <w:rFonts w:eastAsiaTheme="minorEastAsia"/>
                <w:lang w:eastAsia="zh-CN"/>
              </w:rPr>
            </w:pPr>
            <w:r>
              <w:rPr>
                <w:rFonts w:hint="eastAsia" w:eastAsiaTheme="minorEastAsia"/>
                <w:lang w:eastAsia="zh-CN"/>
              </w:rPr>
              <w:t>建设徂徕山抗日武装起义档案数据库</w:t>
            </w:r>
          </w:p>
        </w:tc>
        <w:tc>
          <w:tcPr>
            <w:tcW w:w="1532" w:type="dxa"/>
            <w:vAlign w:val="center"/>
          </w:tcPr>
          <w:p w14:paraId="37057A22">
            <w:pPr>
              <w:pStyle w:val="9"/>
              <w:jc w:val="center"/>
              <w:rPr>
                <w:rFonts w:ascii="宋体" w:hAnsi="宋体" w:eastAsia="宋体"/>
                <w:lang w:eastAsia="zh-CN"/>
              </w:rPr>
            </w:pPr>
            <w:r>
              <w:rPr>
                <w:rFonts w:hint="eastAsia" w:ascii="宋体" w:hAnsi="宋体" w:eastAsia="宋体"/>
                <w:lang w:eastAsia="zh-CN"/>
              </w:rPr>
              <w:t>19.2</w:t>
            </w:r>
          </w:p>
        </w:tc>
        <w:tc>
          <w:tcPr>
            <w:tcW w:w="3532" w:type="dxa"/>
            <w:vAlign w:val="center"/>
          </w:tcPr>
          <w:p w14:paraId="4CA98B57">
            <w:pPr>
              <w:pStyle w:val="9"/>
              <w:spacing w:beforeLines="50" w:afterLines="50"/>
              <w:ind w:left="105" w:leftChars="50" w:right="105" w:rightChars="50"/>
              <w:rPr>
                <w:rFonts w:ascii="宋体" w:hAnsi="宋体" w:eastAsia="宋体"/>
                <w:lang w:eastAsia="zh-CN"/>
              </w:rPr>
            </w:pPr>
            <w:r>
              <w:rPr>
                <w:rFonts w:hint="eastAsia" w:ascii="宋体" w:hAnsi="宋体" w:eastAsia="宋体"/>
                <w:lang w:eastAsia="zh-CN"/>
              </w:rPr>
              <w:t>委托相关公司制作费15万元，市场询价；设备购置4.2万元。</w:t>
            </w:r>
          </w:p>
        </w:tc>
      </w:tr>
      <w:tr w14:paraId="066B4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63" w:type="dxa"/>
            <w:vMerge w:val="restart"/>
            <w:vAlign w:val="center"/>
          </w:tcPr>
          <w:p w14:paraId="254A83A7">
            <w:pPr>
              <w:pStyle w:val="9"/>
              <w:ind w:left="265"/>
              <w:jc w:val="center"/>
            </w:pPr>
            <w:r>
              <w:rPr>
                <w:spacing w:val="-10"/>
              </w:rPr>
              <w:t>1.3</w:t>
            </w:r>
          </w:p>
        </w:tc>
        <w:tc>
          <w:tcPr>
            <w:tcW w:w="2309" w:type="dxa"/>
            <w:vMerge w:val="continue"/>
            <w:vAlign w:val="center"/>
          </w:tcPr>
          <w:p w14:paraId="4C41699E">
            <w:pPr>
              <w:pStyle w:val="9"/>
              <w:jc w:val="center"/>
            </w:pPr>
          </w:p>
        </w:tc>
        <w:tc>
          <w:tcPr>
            <w:tcW w:w="1892" w:type="dxa"/>
            <w:vMerge w:val="restart"/>
            <w:vAlign w:val="center"/>
          </w:tcPr>
          <w:p w14:paraId="3DDF195E">
            <w:pPr>
              <w:pStyle w:val="9"/>
              <w:ind w:left="327"/>
              <w:jc w:val="center"/>
              <w:rPr>
                <w:rFonts w:eastAsiaTheme="minorEastAsia"/>
                <w:lang w:eastAsia="zh-CN"/>
              </w:rPr>
            </w:pPr>
            <w:r>
              <w:rPr>
                <w:rFonts w:hint="eastAsia" w:ascii="微软雅黑" w:hAnsi="微软雅黑" w:cs="微软雅黑" w:eastAsiaTheme="minorEastAsia"/>
                <w:spacing w:val="-5"/>
                <w:lang w:eastAsia="zh-CN"/>
              </w:rPr>
              <w:t>徂徕山抗日武装起义档案开发</w:t>
            </w:r>
          </w:p>
        </w:tc>
        <w:tc>
          <w:tcPr>
            <w:tcW w:w="3320" w:type="dxa"/>
            <w:tcBorders>
              <w:bottom w:val="single" w:color="auto" w:sz="4" w:space="0"/>
            </w:tcBorders>
            <w:vAlign w:val="center"/>
          </w:tcPr>
          <w:p w14:paraId="4C6ED9B8">
            <w:pPr>
              <w:pStyle w:val="9"/>
              <w:rPr>
                <w:rFonts w:eastAsiaTheme="minorEastAsia"/>
                <w:lang w:eastAsia="zh-CN"/>
              </w:rPr>
            </w:pPr>
            <w:r>
              <w:rPr>
                <w:rFonts w:hint="eastAsia" w:eastAsiaTheme="minorEastAsia"/>
                <w:lang w:eastAsia="zh-CN"/>
              </w:rPr>
              <w:t xml:space="preserve">  编写徂徕山起</w:t>
            </w:r>
            <w:r>
              <w:rPr>
                <w:rFonts w:hint="eastAsia" w:eastAsiaTheme="minorEastAsia"/>
                <w:lang w:val="en-US" w:eastAsia="zh-CN"/>
              </w:rPr>
              <w:t>义</w:t>
            </w:r>
            <w:r>
              <w:rPr>
                <w:rFonts w:hint="eastAsia" w:eastAsiaTheme="minorEastAsia"/>
                <w:lang w:eastAsia="zh-CN"/>
              </w:rPr>
              <w:t>主题展展陈大纲</w:t>
            </w:r>
          </w:p>
        </w:tc>
        <w:tc>
          <w:tcPr>
            <w:tcW w:w="1532" w:type="dxa"/>
            <w:tcBorders>
              <w:bottom w:val="single" w:color="auto" w:sz="4" w:space="0"/>
            </w:tcBorders>
            <w:vAlign w:val="center"/>
          </w:tcPr>
          <w:p w14:paraId="6F3D9682">
            <w:pPr>
              <w:pStyle w:val="9"/>
              <w:jc w:val="center"/>
              <w:rPr>
                <w:rFonts w:ascii="宋体" w:hAnsi="宋体" w:eastAsia="宋体"/>
                <w:lang w:eastAsia="zh-CN"/>
              </w:rPr>
            </w:pPr>
            <w:r>
              <w:rPr>
                <w:rFonts w:hint="eastAsia" w:ascii="宋体" w:hAnsi="宋体" w:eastAsia="宋体"/>
                <w:lang w:eastAsia="zh-CN"/>
              </w:rPr>
              <w:t>9</w:t>
            </w:r>
          </w:p>
        </w:tc>
        <w:tc>
          <w:tcPr>
            <w:tcW w:w="3532" w:type="dxa"/>
            <w:tcBorders>
              <w:bottom w:val="single" w:color="auto" w:sz="4" w:space="0"/>
            </w:tcBorders>
            <w:vAlign w:val="center"/>
          </w:tcPr>
          <w:p w14:paraId="5D14409A">
            <w:pPr>
              <w:pStyle w:val="9"/>
              <w:spacing w:beforeLines="50" w:afterLines="50"/>
              <w:ind w:left="105" w:leftChars="50" w:right="105" w:rightChars="50"/>
              <w:rPr>
                <w:rFonts w:ascii="宋体" w:hAnsi="宋体" w:eastAsia="宋体"/>
                <w:lang w:eastAsia="zh-CN"/>
              </w:rPr>
            </w:pPr>
            <w:r>
              <w:rPr>
                <w:rFonts w:hint="eastAsia" w:ascii="宋体" w:hAnsi="宋体" w:eastAsia="宋体"/>
                <w:lang w:eastAsia="zh-CN"/>
              </w:rPr>
              <w:t>聘用有相关专业和工作经验的3人，工作6个月。月工资5000元，服务费9万元。</w:t>
            </w:r>
          </w:p>
        </w:tc>
      </w:tr>
      <w:tr w14:paraId="271A7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63" w:type="dxa"/>
            <w:vMerge w:val="continue"/>
            <w:vAlign w:val="center"/>
          </w:tcPr>
          <w:p w14:paraId="7E2084F6">
            <w:pPr>
              <w:pStyle w:val="9"/>
              <w:ind w:left="265"/>
              <w:jc w:val="center"/>
              <w:rPr>
                <w:spacing w:val="-10"/>
                <w:lang w:eastAsia="zh-CN"/>
              </w:rPr>
            </w:pPr>
          </w:p>
        </w:tc>
        <w:tc>
          <w:tcPr>
            <w:tcW w:w="2309" w:type="dxa"/>
            <w:vMerge w:val="continue"/>
            <w:vAlign w:val="center"/>
          </w:tcPr>
          <w:p w14:paraId="6764627A">
            <w:pPr>
              <w:pStyle w:val="9"/>
              <w:jc w:val="center"/>
              <w:rPr>
                <w:lang w:eastAsia="zh-CN"/>
              </w:rPr>
            </w:pPr>
          </w:p>
        </w:tc>
        <w:tc>
          <w:tcPr>
            <w:tcW w:w="1892" w:type="dxa"/>
            <w:vMerge w:val="continue"/>
            <w:vAlign w:val="center"/>
          </w:tcPr>
          <w:p w14:paraId="702A21B1">
            <w:pPr>
              <w:pStyle w:val="9"/>
              <w:ind w:left="327"/>
              <w:jc w:val="center"/>
              <w:rPr>
                <w:rFonts w:hint="eastAsia" w:ascii="微软雅黑" w:hAnsi="微软雅黑" w:cs="微软雅黑" w:eastAsiaTheme="minorEastAsia"/>
                <w:spacing w:val="-5"/>
                <w:lang w:eastAsia="zh-CN"/>
              </w:rPr>
            </w:pPr>
          </w:p>
        </w:tc>
        <w:tc>
          <w:tcPr>
            <w:tcW w:w="3320" w:type="dxa"/>
            <w:tcBorders>
              <w:top w:val="single" w:color="auto" w:sz="4" w:space="0"/>
              <w:bottom w:val="single" w:color="auto" w:sz="4" w:space="0"/>
            </w:tcBorders>
            <w:vAlign w:val="center"/>
          </w:tcPr>
          <w:p w14:paraId="624C20BE">
            <w:pPr>
              <w:pStyle w:val="9"/>
              <w:ind w:firstLine="105" w:firstLineChars="50"/>
              <w:rPr>
                <w:rFonts w:eastAsiaTheme="minorEastAsia"/>
                <w:lang w:eastAsia="zh-CN"/>
              </w:rPr>
            </w:pPr>
            <w:r>
              <w:rPr>
                <w:rFonts w:hint="eastAsia" w:eastAsiaTheme="minorEastAsia"/>
                <w:lang w:eastAsia="zh-CN"/>
              </w:rPr>
              <w:t>编辑出版《徂徕山起义前后》</w:t>
            </w:r>
          </w:p>
        </w:tc>
        <w:tc>
          <w:tcPr>
            <w:tcW w:w="1532" w:type="dxa"/>
            <w:tcBorders>
              <w:top w:val="single" w:color="auto" w:sz="4" w:space="0"/>
              <w:bottom w:val="single" w:color="auto" w:sz="4" w:space="0"/>
            </w:tcBorders>
            <w:vAlign w:val="center"/>
          </w:tcPr>
          <w:p w14:paraId="254B3B86">
            <w:pPr>
              <w:pStyle w:val="9"/>
              <w:jc w:val="center"/>
              <w:rPr>
                <w:rFonts w:ascii="宋体" w:hAnsi="宋体" w:eastAsia="宋体"/>
                <w:lang w:eastAsia="zh-CN"/>
              </w:rPr>
            </w:pPr>
            <w:r>
              <w:rPr>
                <w:rFonts w:hint="eastAsia" w:ascii="宋体" w:hAnsi="宋体" w:eastAsia="宋体"/>
                <w:lang w:eastAsia="zh-CN"/>
              </w:rPr>
              <w:t>29.6</w:t>
            </w:r>
          </w:p>
        </w:tc>
        <w:tc>
          <w:tcPr>
            <w:tcW w:w="3532" w:type="dxa"/>
            <w:tcBorders>
              <w:top w:val="single" w:color="auto" w:sz="4" w:space="0"/>
              <w:bottom w:val="single" w:color="auto" w:sz="4" w:space="0"/>
            </w:tcBorders>
            <w:vAlign w:val="center"/>
          </w:tcPr>
          <w:p w14:paraId="5001422B">
            <w:pPr>
              <w:pStyle w:val="9"/>
              <w:ind w:left="105" w:leftChars="50" w:right="105" w:rightChars="50"/>
              <w:rPr>
                <w:rFonts w:ascii="宋体" w:hAnsi="宋体" w:eastAsia="宋体"/>
                <w:lang w:eastAsia="zh-CN"/>
              </w:rPr>
            </w:pPr>
            <w:r>
              <w:rPr>
                <w:rFonts w:hint="eastAsia" w:ascii="宋体" w:hAnsi="宋体" w:eastAsia="宋体"/>
                <w:lang w:eastAsia="zh-CN"/>
              </w:rPr>
              <w:t>聘用创作人员2名，工作8个月，月工资6000元，服务费9.6万元；出版发行1万册，每册20元，出版费20万元。共计29.6万元。</w:t>
            </w:r>
          </w:p>
        </w:tc>
      </w:tr>
      <w:tr w14:paraId="179B7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63" w:type="dxa"/>
            <w:vMerge w:val="continue"/>
            <w:vAlign w:val="center"/>
          </w:tcPr>
          <w:p w14:paraId="4DF19841">
            <w:pPr>
              <w:pStyle w:val="9"/>
              <w:ind w:left="265"/>
              <w:jc w:val="center"/>
              <w:rPr>
                <w:spacing w:val="-10"/>
              </w:rPr>
            </w:pPr>
          </w:p>
        </w:tc>
        <w:tc>
          <w:tcPr>
            <w:tcW w:w="2309" w:type="dxa"/>
            <w:vMerge w:val="continue"/>
            <w:vAlign w:val="center"/>
          </w:tcPr>
          <w:p w14:paraId="6FD25971">
            <w:pPr>
              <w:pStyle w:val="9"/>
              <w:jc w:val="center"/>
            </w:pPr>
          </w:p>
        </w:tc>
        <w:tc>
          <w:tcPr>
            <w:tcW w:w="1892" w:type="dxa"/>
            <w:vMerge w:val="continue"/>
            <w:vAlign w:val="center"/>
          </w:tcPr>
          <w:p w14:paraId="7F8A3003">
            <w:pPr>
              <w:pStyle w:val="9"/>
              <w:ind w:left="327"/>
              <w:jc w:val="center"/>
              <w:rPr>
                <w:rFonts w:hint="eastAsia" w:ascii="微软雅黑" w:hAnsi="微软雅黑" w:cs="微软雅黑" w:eastAsiaTheme="minorEastAsia"/>
                <w:spacing w:val="-5"/>
                <w:lang w:eastAsia="zh-CN"/>
              </w:rPr>
            </w:pPr>
          </w:p>
        </w:tc>
        <w:tc>
          <w:tcPr>
            <w:tcW w:w="3320" w:type="dxa"/>
            <w:tcBorders>
              <w:top w:val="single" w:color="auto" w:sz="4" w:space="0"/>
              <w:bottom w:val="single" w:color="auto" w:sz="4" w:space="0"/>
            </w:tcBorders>
            <w:vAlign w:val="center"/>
          </w:tcPr>
          <w:p w14:paraId="55C4DCA9">
            <w:pPr>
              <w:pStyle w:val="9"/>
              <w:ind w:firstLine="105" w:firstLineChars="50"/>
              <w:rPr>
                <w:rFonts w:eastAsiaTheme="minorEastAsia"/>
                <w:lang w:eastAsia="zh-CN"/>
              </w:rPr>
            </w:pPr>
            <w:r>
              <w:rPr>
                <w:rFonts w:hint="eastAsia" w:eastAsiaTheme="minorEastAsia"/>
                <w:lang w:eastAsia="zh-CN"/>
              </w:rPr>
              <w:t>制作徂徕山起义系列短视频</w:t>
            </w:r>
          </w:p>
        </w:tc>
        <w:tc>
          <w:tcPr>
            <w:tcW w:w="1532" w:type="dxa"/>
            <w:tcBorders>
              <w:top w:val="single" w:color="auto" w:sz="4" w:space="0"/>
              <w:bottom w:val="single" w:color="auto" w:sz="4" w:space="0"/>
            </w:tcBorders>
            <w:vAlign w:val="center"/>
          </w:tcPr>
          <w:p w14:paraId="1FABBC89">
            <w:pPr>
              <w:pStyle w:val="9"/>
              <w:jc w:val="center"/>
              <w:rPr>
                <w:rFonts w:ascii="宋体" w:hAnsi="宋体" w:eastAsia="宋体"/>
                <w:lang w:eastAsia="zh-CN"/>
              </w:rPr>
            </w:pPr>
            <w:r>
              <w:rPr>
                <w:rFonts w:hint="eastAsia" w:ascii="宋体" w:hAnsi="宋体" w:eastAsia="宋体"/>
                <w:lang w:eastAsia="zh-CN"/>
              </w:rPr>
              <w:t>19.2</w:t>
            </w:r>
          </w:p>
        </w:tc>
        <w:tc>
          <w:tcPr>
            <w:tcW w:w="3532" w:type="dxa"/>
            <w:tcBorders>
              <w:top w:val="single" w:color="auto" w:sz="4" w:space="0"/>
              <w:bottom w:val="single" w:color="auto" w:sz="4" w:space="0"/>
            </w:tcBorders>
            <w:vAlign w:val="center"/>
          </w:tcPr>
          <w:p w14:paraId="1C16FDBF">
            <w:pPr>
              <w:pStyle w:val="9"/>
              <w:spacing w:beforeLines="50" w:afterLines="50"/>
              <w:ind w:left="105" w:leftChars="50" w:right="105" w:rightChars="50"/>
              <w:rPr>
                <w:rFonts w:ascii="宋体" w:hAnsi="宋体" w:eastAsia="宋体"/>
                <w:lang w:eastAsia="zh-CN"/>
              </w:rPr>
            </w:pPr>
            <w:r>
              <w:rPr>
                <w:rFonts w:hint="eastAsia" w:ascii="宋体" w:hAnsi="宋体" w:eastAsia="宋体"/>
                <w:lang w:eastAsia="zh-CN"/>
              </w:rPr>
              <w:t>雇佣文创人员1人，工作8个月，月工资6000元，服务费4.8万元；委托视频制作，每集1200元，委托费14.4万元。共计19.2万元。</w:t>
            </w:r>
          </w:p>
        </w:tc>
      </w:tr>
      <w:tr w14:paraId="28D07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863" w:type="dxa"/>
            <w:vMerge w:val="continue"/>
            <w:vAlign w:val="center"/>
          </w:tcPr>
          <w:p w14:paraId="14F97B72">
            <w:pPr>
              <w:pStyle w:val="9"/>
              <w:ind w:left="265"/>
              <w:jc w:val="center"/>
              <w:rPr>
                <w:spacing w:val="-10"/>
              </w:rPr>
            </w:pPr>
          </w:p>
        </w:tc>
        <w:tc>
          <w:tcPr>
            <w:tcW w:w="2309" w:type="dxa"/>
            <w:vMerge w:val="continue"/>
            <w:vAlign w:val="center"/>
          </w:tcPr>
          <w:p w14:paraId="39D51922">
            <w:pPr>
              <w:pStyle w:val="9"/>
              <w:jc w:val="center"/>
            </w:pPr>
          </w:p>
        </w:tc>
        <w:tc>
          <w:tcPr>
            <w:tcW w:w="1892" w:type="dxa"/>
            <w:vMerge w:val="continue"/>
            <w:vAlign w:val="center"/>
          </w:tcPr>
          <w:p w14:paraId="53BA3A1C">
            <w:pPr>
              <w:pStyle w:val="9"/>
              <w:ind w:left="327"/>
              <w:jc w:val="center"/>
              <w:rPr>
                <w:rFonts w:hint="eastAsia" w:ascii="微软雅黑" w:hAnsi="微软雅黑" w:cs="微软雅黑" w:eastAsiaTheme="minorEastAsia"/>
                <w:spacing w:val="-5"/>
                <w:lang w:eastAsia="zh-CN"/>
              </w:rPr>
            </w:pPr>
          </w:p>
        </w:tc>
        <w:tc>
          <w:tcPr>
            <w:tcW w:w="3320" w:type="dxa"/>
            <w:tcBorders>
              <w:top w:val="single" w:color="auto" w:sz="4" w:space="0"/>
            </w:tcBorders>
            <w:vAlign w:val="center"/>
          </w:tcPr>
          <w:p w14:paraId="0DFABF37">
            <w:pPr>
              <w:pStyle w:val="9"/>
              <w:ind w:firstLine="210" w:firstLineChars="100"/>
              <w:rPr>
                <w:rFonts w:eastAsiaTheme="minorEastAsia"/>
                <w:lang w:eastAsia="zh-CN"/>
              </w:rPr>
            </w:pPr>
            <w:r>
              <w:rPr>
                <w:rFonts w:hint="eastAsia" w:eastAsiaTheme="minorEastAsia"/>
                <w:lang w:eastAsia="zh-CN"/>
              </w:rPr>
              <w:t>研发文创产品</w:t>
            </w:r>
          </w:p>
        </w:tc>
        <w:tc>
          <w:tcPr>
            <w:tcW w:w="1532" w:type="dxa"/>
            <w:tcBorders>
              <w:top w:val="single" w:color="auto" w:sz="4" w:space="0"/>
            </w:tcBorders>
            <w:vAlign w:val="center"/>
          </w:tcPr>
          <w:p w14:paraId="4E10B46A">
            <w:pPr>
              <w:pStyle w:val="9"/>
              <w:jc w:val="center"/>
              <w:rPr>
                <w:rFonts w:ascii="宋体" w:hAnsi="宋体" w:eastAsia="宋体"/>
                <w:lang w:eastAsia="zh-CN"/>
              </w:rPr>
            </w:pPr>
            <w:r>
              <w:rPr>
                <w:rFonts w:hint="eastAsia" w:ascii="宋体" w:hAnsi="宋体" w:eastAsia="宋体"/>
                <w:lang w:eastAsia="zh-CN"/>
              </w:rPr>
              <w:t>3</w:t>
            </w:r>
          </w:p>
        </w:tc>
        <w:tc>
          <w:tcPr>
            <w:tcW w:w="3532" w:type="dxa"/>
            <w:tcBorders>
              <w:top w:val="single" w:color="auto" w:sz="4" w:space="0"/>
            </w:tcBorders>
            <w:vAlign w:val="center"/>
          </w:tcPr>
          <w:p w14:paraId="1E553531">
            <w:pPr>
              <w:pStyle w:val="9"/>
              <w:spacing w:beforeLines="50" w:afterLines="50"/>
              <w:ind w:left="105" w:leftChars="50" w:right="105" w:rightChars="50"/>
              <w:rPr>
                <w:rFonts w:eastAsiaTheme="minorEastAsia"/>
                <w:lang w:eastAsia="zh-CN"/>
              </w:rPr>
            </w:pPr>
            <w:r>
              <w:rPr>
                <w:rFonts w:hint="eastAsia" w:eastAsiaTheme="minorEastAsia"/>
                <w:lang w:eastAsia="zh-CN"/>
              </w:rPr>
              <w:t>外出考察学习和研发费用。</w:t>
            </w:r>
          </w:p>
        </w:tc>
      </w:tr>
    </w:tbl>
    <w:p w14:paraId="664BA981">
      <w:pPr>
        <w:spacing w:before="82" w:line="184" w:lineRule="auto"/>
        <w:ind w:left="12"/>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注：馆际联合任务须填写任务参与单位的支出计划，独立申报的任务只填写申报单位的支出计划。</w:t>
      </w:r>
    </w:p>
    <w:p w14:paraId="2AECC7BF">
      <w:pPr>
        <w:spacing w:line="184" w:lineRule="auto"/>
        <w:rPr>
          <w:rFonts w:ascii="微软雅黑" w:hAnsi="微软雅黑" w:eastAsia="微软雅黑" w:cs="微软雅黑"/>
          <w:sz w:val="24"/>
          <w:szCs w:val="24"/>
          <w:lang w:eastAsia="zh-CN"/>
        </w:rPr>
        <w:sectPr>
          <w:footerReference r:id="rId8" w:type="default"/>
          <w:pgSz w:w="16839" w:h="11906"/>
          <w:pgMar w:top="1012" w:right="1692" w:bottom="943" w:left="1692" w:header="0" w:footer="774" w:gutter="0"/>
          <w:cols w:space="720" w:num="1"/>
        </w:sectPr>
      </w:pPr>
    </w:p>
    <w:p w14:paraId="33BC029A">
      <w:pPr>
        <w:spacing w:line="253" w:lineRule="auto"/>
        <w:rPr>
          <w:lang w:eastAsia="zh-CN"/>
        </w:rPr>
      </w:pPr>
    </w:p>
    <w:p w14:paraId="4E9DCB34">
      <w:pPr>
        <w:spacing w:line="254" w:lineRule="auto"/>
        <w:rPr>
          <w:lang w:eastAsia="zh-CN"/>
        </w:rPr>
      </w:pPr>
    </w:p>
    <w:p w14:paraId="2FD9FE49">
      <w:pPr>
        <w:spacing w:before="150" w:line="181" w:lineRule="auto"/>
        <w:ind w:left="5181"/>
        <w:rPr>
          <w:rFonts w:ascii="微软雅黑" w:hAnsi="微软雅黑" w:eastAsia="微软雅黑" w:cs="微软雅黑"/>
          <w:sz w:val="35"/>
          <w:szCs w:val="35"/>
        </w:rPr>
      </w:pPr>
      <w:r>
        <w:rPr>
          <w:rFonts w:ascii="微软雅黑" w:hAnsi="微软雅黑" w:eastAsia="微软雅黑" w:cs="微软雅黑"/>
          <w:spacing w:val="6"/>
          <w:sz w:val="35"/>
          <w:szCs w:val="35"/>
        </w:rPr>
        <w:t>任务第</w:t>
      </w:r>
      <w:r>
        <w:rPr>
          <w:rFonts w:hint="eastAsia" w:ascii="微软雅黑" w:hAnsi="微软雅黑" w:cs="微软雅黑"/>
          <w:spacing w:val="6"/>
          <w:sz w:val="35"/>
          <w:szCs w:val="35"/>
          <w:lang w:eastAsia="zh-CN"/>
        </w:rPr>
        <w:t>一</w:t>
      </w:r>
      <w:r>
        <w:rPr>
          <w:rFonts w:ascii="微软雅黑" w:hAnsi="微软雅黑" w:eastAsia="微软雅黑" w:cs="微软雅黑"/>
          <w:spacing w:val="6"/>
          <w:sz w:val="35"/>
          <w:szCs w:val="35"/>
        </w:rPr>
        <w:t>年支出计划</w:t>
      </w:r>
    </w:p>
    <w:tbl>
      <w:tblPr>
        <w:tblStyle w:val="8"/>
        <w:tblW w:w="13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2345"/>
        <w:gridCol w:w="1922"/>
        <w:gridCol w:w="3372"/>
        <w:gridCol w:w="1555"/>
        <w:gridCol w:w="3586"/>
      </w:tblGrid>
      <w:tr w14:paraId="2185D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76" w:type="dxa"/>
          </w:tcPr>
          <w:p w14:paraId="38C28A21">
            <w:pPr>
              <w:spacing w:before="248" w:line="184" w:lineRule="auto"/>
              <w:ind w:left="158"/>
              <w:rPr>
                <w:rFonts w:ascii="微软雅黑" w:hAnsi="微软雅黑" w:eastAsia="微软雅黑" w:cs="微软雅黑"/>
                <w:sz w:val="28"/>
                <w:szCs w:val="28"/>
              </w:rPr>
            </w:pPr>
            <w:r>
              <w:rPr>
                <w:rFonts w:ascii="微软雅黑" w:hAnsi="微软雅黑" w:eastAsia="微软雅黑" w:cs="微软雅黑"/>
                <w:spacing w:val="-1"/>
                <w:sz w:val="28"/>
                <w:szCs w:val="28"/>
              </w:rPr>
              <w:t>序号</w:t>
            </w:r>
          </w:p>
        </w:tc>
        <w:tc>
          <w:tcPr>
            <w:tcW w:w="2345" w:type="dxa"/>
          </w:tcPr>
          <w:p w14:paraId="7571D55A">
            <w:pPr>
              <w:spacing w:before="248" w:line="184" w:lineRule="auto"/>
              <w:ind w:left="613"/>
              <w:rPr>
                <w:rFonts w:ascii="微软雅黑" w:hAnsi="微软雅黑" w:eastAsia="微软雅黑" w:cs="微软雅黑"/>
                <w:sz w:val="28"/>
                <w:szCs w:val="28"/>
              </w:rPr>
            </w:pPr>
            <w:r>
              <w:rPr>
                <w:rFonts w:ascii="微软雅黑" w:hAnsi="微软雅黑" w:eastAsia="微软雅黑" w:cs="微软雅黑"/>
                <w:spacing w:val="-2"/>
                <w:sz w:val="28"/>
                <w:szCs w:val="28"/>
              </w:rPr>
              <w:t>单位名称</w:t>
            </w:r>
          </w:p>
        </w:tc>
        <w:tc>
          <w:tcPr>
            <w:tcW w:w="1922" w:type="dxa"/>
          </w:tcPr>
          <w:p w14:paraId="09AAB8B5">
            <w:pPr>
              <w:spacing w:before="250" w:line="183" w:lineRule="auto"/>
              <w:ind w:left="404"/>
              <w:rPr>
                <w:rFonts w:ascii="微软雅黑" w:hAnsi="微软雅黑" w:eastAsia="微软雅黑" w:cs="微软雅黑"/>
                <w:sz w:val="28"/>
                <w:szCs w:val="28"/>
              </w:rPr>
            </w:pPr>
            <w:r>
              <w:rPr>
                <w:rFonts w:ascii="微软雅黑" w:hAnsi="微软雅黑" w:eastAsia="微软雅黑" w:cs="微软雅黑"/>
                <w:spacing w:val="-2"/>
                <w:sz w:val="28"/>
                <w:szCs w:val="28"/>
              </w:rPr>
              <w:t>支出事项</w:t>
            </w:r>
          </w:p>
        </w:tc>
        <w:tc>
          <w:tcPr>
            <w:tcW w:w="3372" w:type="dxa"/>
          </w:tcPr>
          <w:p w14:paraId="63586287">
            <w:pPr>
              <w:spacing w:before="248" w:line="184" w:lineRule="auto"/>
              <w:ind w:left="1129"/>
              <w:rPr>
                <w:rFonts w:ascii="微软雅黑" w:hAnsi="微软雅黑" w:eastAsia="微软雅黑" w:cs="微软雅黑"/>
                <w:sz w:val="28"/>
                <w:szCs w:val="28"/>
              </w:rPr>
            </w:pPr>
            <w:r>
              <w:rPr>
                <w:rFonts w:ascii="微软雅黑" w:hAnsi="微软雅黑" w:eastAsia="微软雅黑" w:cs="微软雅黑"/>
                <w:spacing w:val="-2"/>
                <w:sz w:val="28"/>
                <w:szCs w:val="28"/>
              </w:rPr>
              <w:t>支出明细</w:t>
            </w:r>
          </w:p>
        </w:tc>
        <w:tc>
          <w:tcPr>
            <w:tcW w:w="1555" w:type="dxa"/>
          </w:tcPr>
          <w:p w14:paraId="0D3C3B75">
            <w:pPr>
              <w:spacing w:before="54" w:line="185" w:lineRule="auto"/>
              <w:ind w:left="259" w:right="255" w:firstLine="239"/>
              <w:rPr>
                <w:rFonts w:ascii="微软雅黑" w:hAnsi="微软雅黑" w:eastAsia="微软雅黑" w:cs="微软雅黑"/>
                <w:sz w:val="28"/>
                <w:szCs w:val="28"/>
              </w:rPr>
            </w:pPr>
            <w:r>
              <w:rPr>
                <w:rFonts w:ascii="微软雅黑" w:hAnsi="微软雅黑" w:eastAsia="微软雅黑" w:cs="微软雅黑"/>
                <w:spacing w:val="-1"/>
                <w:sz w:val="28"/>
                <w:szCs w:val="28"/>
              </w:rPr>
              <w:t>金额</w:t>
            </w:r>
            <w:r>
              <w:rPr>
                <w:rFonts w:ascii="微软雅黑" w:hAnsi="微软雅黑" w:eastAsia="微软雅黑" w:cs="微软雅黑"/>
                <w:spacing w:val="-22"/>
                <w:sz w:val="28"/>
                <w:szCs w:val="28"/>
              </w:rPr>
              <w:t>（万元）</w:t>
            </w:r>
          </w:p>
        </w:tc>
        <w:tc>
          <w:tcPr>
            <w:tcW w:w="3586" w:type="dxa"/>
          </w:tcPr>
          <w:p w14:paraId="19A60992">
            <w:pPr>
              <w:spacing w:before="248" w:line="184" w:lineRule="auto"/>
              <w:ind w:left="811"/>
              <w:rPr>
                <w:rFonts w:ascii="微软雅黑" w:hAnsi="微软雅黑" w:eastAsia="微软雅黑" w:cs="微软雅黑"/>
                <w:sz w:val="28"/>
                <w:szCs w:val="28"/>
              </w:rPr>
            </w:pPr>
            <w:r>
              <w:rPr>
                <w:rFonts w:ascii="微软雅黑" w:hAnsi="微软雅黑" w:eastAsia="微软雅黑" w:cs="微软雅黑"/>
                <w:spacing w:val="-1"/>
                <w:sz w:val="28"/>
                <w:szCs w:val="28"/>
              </w:rPr>
              <w:t>测算依据及说明</w:t>
            </w:r>
          </w:p>
        </w:tc>
      </w:tr>
      <w:tr w14:paraId="5DD00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6" w:type="dxa"/>
          </w:tcPr>
          <w:p w14:paraId="18B8E016">
            <w:pPr>
              <w:pStyle w:val="9"/>
            </w:pPr>
          </w:p>
        </w:tc>
        <w:tc>
          <w:tcPr>
            <w:tcW w:w="2345" w:type="dxa"/>
          </w:tcPr>
          <w:p w14:paraId="01F58958">
            <w:pPr>
              <w:spacing w:before="92" w:line="201" w:lineRule="auto"/>
              <w:ind w:left="346"/>
              <w:rPr>
                <w:rFonts w:ascii="微软雅黑" w:hAnsi="微软雅黑" w:eastAsia="微软雅黑" w:cs="微软雅黑"/>
                <w:sz w:val="28"/>
                <w:szCs w:val="28"/>
              </w:rPr>
            </w:pPr>
            <w:r>
              <w:rPr>
                <w:rFonts w:ascii="微软雅黑" w:hAnsi="微软雅黑" w:eastAsia="微软雅黑" w:cs="微软雅黑"/>
                <w:spacing w:val="-3"/>
                <w:sz w:val="28"/>
                <w:szCs w:val="28"/>
              </w:rPr>
              <w:t>任务支出合计</w:t>
            </w:r>
          </w:p>
        </w:tc>
        <w:tc>
          <w:tcPr>
            <w:tcW w:w="1922" w:type="dxa"/>
          </w:tcPr>
          <w:p w14:paraId="6601F1FF">
            <w:pPr>
              <w:pStyle w:val="9"/>
              <w:spacing w:before="269" w:line="142" w:lineRule="exact"/>
              <w:ind w:left="818"/>
              <w:rPr>
                <w:sz w:val="28"/>
                <w:szCs w:val="28"/>
              </w:rPr>
            </w:pPr>
            <w:r>
              <w:rPr>
                <w:position w:val="-3"/>
                <w:sz w:val="28"/>
                <w:szCs w:val="28"/>
              </w:rPr>
              <w:t>—</w:t>
            </w:r>
          </w:p>
        </w:tc>
        <w:tc>
          <w:tcPr>
            <w:tcW w:w="3372" w:type="dxa"/>
          </w:tcPr>
          <w:p w14:paraId="342ECD23">
            <w:pPr>
              <w:pStyle w:val="9"/>
              <w:spacing w:before="269" w:line="142" w:lineRule="exact"/>
              <w:ind w:left="1543"/>
              <w:rPr>
                <w:sz w:val="28"/>
                <w:szCs w:val="28"/>
              </w:rPr>
            </w:pPr>
            <w:r>
              <w:rPr>
                <w:position w:val="-3"/>
                <w:sz w:val="28"/>
                <w:szCs w:val="28"/>
              </w:rPr>
              <w:t>—</w:t>
            </w:r>
          </w:p>
        </w:tc>
        <w:tc>
          <w:tcPr>
            <w:tcW w:w="1555" w:type="dxa"/>
          </w:tcPr>
          <w:p w14:paraId="1D512D60">
            <w:pPr>
              <w:pStyle w:val="9"/>
            </w:pPr>
          </w:p>
        </w:tc>
        <w:tc>
          <w:tcPr>
            <w:tcW w:w="3586" w:type="dxa"/>
          </w:tcPr>
          <w:p w14:paraId="14BB6C48">
            <w:pPr>
              <w:pStyle w:val="9"/>
              <w:spacing w:before="269" w:line="142" w:lineRule="exact"/>
              <w:ind w:left="1649"/>
              <w:rPr>
                <w:sz w:val="28"/>
                <w:szCs w:val="28"/>
              </w:rPr>
            </w:pPr>
            <w:r>
              <w:rPr>
                <w:position w:val="-3"/>
                <w:sz w:val="28"/>
                <w:szCs w:val="28"/>
              </w:rPr>
              <w:t>—</w:t>
            </w:r>
          </w:p>
        </w:tc>
      </w:tr>
      <w:tr w14:paraId="13C5F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76" w:type="dxa"/>
          </w:tcPr>
          <w:p w14:paraId="42D3C52D">
            <w:pPr>
              <w:pStyle w:val="9"/>
              <w:spacing w:before="175" w:line="197" w:lineRule="auto"/>
              <w:ind w:left="388"/>
              <w:rPr>
                <w:sz w:val="28"/>
                <w:szCs w:val="28"/>
              </w:rPr>
            </w:pPr>
            <w:r>
              <w:rPr>
                <w:sz w:val="28"/>
                <w:szCs w:val="28"/>
              </w:rPr>
              <w:t>1</w:t>
            </w:r>
          </w:p>
        </w:tc>
        <w:tc>
          <w:tcPr>
            <w:tcW w:w="2345" w:type="dxa"/>
          </w:tcPr>
          <w:p w14:paraId="7C04DD59">
            <w:pPr>
              <w:spacing w:before="120" w:line="203" w:lineRule="auto"/>
              <w:ind w:left="360"/>
              <w:rPr>
                <w:rFonts w:ascii="微软雅黑" w:hAnsi="微软雅黑" w:eastAsia="微软雅黑" w:cs="微软雅黑"/>
                <w:sz w:val="28"/>
                <w:szCs w:val="28"/>
              </w:rPr>
            </w:pPr>
            <w:r>
              <w:rPr>
                <w:rFonts w:ascii="微软雅黑" w:hAnsi="微软雅黑" w:eastAsia="微软雅黑" w:cs="微软雅黑"/>
                <w:spacing w:val="-5"/>
                <w:sz w:val="28"/>
                <w:szCs w:val="28"/>
              </w:rPr>
              <w:t>牵头单位小计</w:t>
            </w:r>
          </w:p>
        </w:tc>
        <w:tc>
          <w:tcPr>
            <w:tcW w:w="1922" w:type="dxa"/>
          </w:tcPr>
          <w:p w14:paraId="269BEAEF">
            <w:pPr>
              <w:pStyle w:val="9"/>
              <w:spacing w:before="296" w:line="143" w:lineRule="exact"/>
              <w:ind w:left="818"/>
              <w:rPr>
                <w:sz w:val="28"/>
                <w:szCs w:val="28"/>
              </w:rPr>
            </w:pPr>
            <w:r>
              <w:rPr>
                <w:position w:val="-3"/>
                <w:sz w:val="28"/>
                <w:szCs w:val="28"/>
              </w:rPr>
              <w:t>—</w:t>
            </w:r>
          </w:p>
        </w:tc>
        <w:tc>
          <w:tcPr>
            <w:tcW w:w="3372" w:type="dxa"/>
          </w:tcPr>
          <w:p w14:paraId="0AA3EBD8">
            <w:pPr>
              <w:pStyle w:val="9"/>
              <w:spacing w:before="296" w:line="143" w:lineRule="exact"/>
              <w:ind w:left="1543"/>
              <w:rPr>
                <w:sz w:val="28"/>
                <w:szCs w:val="28"/>
              </w:rPr>
            </w:pPr>
            <w:r>
              <w:rPr>
                <w:position w:val="-3"/>
                <w:sz w:val="28"/>
                <w:szCs w:val="28"/>
              </w:rPr>
              <w:t>—</w:t>
            </w:r>
          </w:p>
        </w:tc>
        <w:tc>
          <w:tcPr>
            <w:tcW w:w="1555" w:type="dxa"/>
            <w:vAlign w:val="center"/>
          </w:tcPr>
          <w:p w14:paraId="1AABA2D6">
            <w:pPr>
              <w:pStyle w:val="9"/>
              <w:jc w:val="center"/>
              <w:rPr>
                <w:rFonts w:ascii="宋体" w:hAnsi="宋体" w:eastAsia="宋体"/>
                <w:lang w:eastAsia="zh-CN"/>
              </w:rPr>
            </w:pPr>
            <w:r>
              <w:rPr>
                <w:rFonts w:hint="eastAsia" w:ascii="宋体" w:hAnsi="宋体" w:eastAsia="宋体"/>
                <w:lang w:eastAsia="zh-CN"/>
              </w:rPr>
              <w:t>75.8</w:t>
            </w:r>
          </w:p>
        </w:tc>
        <w:tc>
          <w:tcPr>
            <w:tcW w:w="3586" w:type="dxa"/>
          </w:tcPr>
          <w:p w14:paraId="1D75C0E5">
            <w:pPr>
              <w:pStyle w:val="9"/>
              <w:spacing w:before="296" w:line="143" w:lineRule="exact"/>
              <w:ind w:left="1649"/>
              <w:rPr>
                <w:sz w:val="28"/>
                <w:szCs w:val="28"/>
              </w:rPr>
            </w:pPr>
            <w:r>
              <w:rPr>
                <w:position w:val="-3"/>
                <w:sz w:val="28"/>
                <w:szCs w:val="28"/>
              </w:rPr>
              <w:t>—</w:t>
            </w:r>
          </w:p>
        </w:tc>
      </w:tr>
      <w:tr w14:paraId="089D2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76" w:type="dxa"/>
          </w:tcPr>
          <w:p w14:paraId="19987D50">
            <w:pPr>
              <w:pStyle w:val="9"/>
              <w:spacing w:before="175" w:line="197" w:lineRule="auto"/>
              <w:ind w:left="271"/>
              <w:rPr>
                <w:sz w:val="28"/>
                <w:szCs w:val="28"/>
              </w:rPr>
            </w:pPr>
            <w:r>
              <w:rPr>
                <w:spacing w:val="-10"/>
                <w:sz w:val="28"/>
                <w:szCs w:val="28"/>
              </w:rPr>
              <w:t>1.1</w:t>
            </w:r>
          </w:p>
        </w:tc>
        <w:tc>
          <w:tcPr>
            <w:tcW w:w="2345" w:type="dxa"/>
            <w:vMerge w:val="restart"/>
            <w:vAlign w:val="center"/>
          </w:tcPr>
          <w:p w14:paraId="7C5D62A3">
            <w:pPr>
              <w:pStyle w:val="9"/>
              <w:spacing w:line="359" w:lineRule="auto"/>
              <w:jc w:val="center"/>
              <w:rPr>
                <w:lang w:eastAsia="zh-CN"/>
              </w:rPr>
            </w:pPr>
          </w:p>
          <w:p w14:paraId="6516A479">
            <w:pPr>
              <w:spacing w:before="120" w:line="202" w:lineRule="auto"/>
              <w:ind w:left="317" w:right="320" w:firstLine="321"/>
              <w:jc w:val="center"/>
              <w:rPr>
                <w:rFonts w:hint="eastAsia" w:ascii="微软雅黑" w:hAnsi="微软雅黑" w:cs="微软雅黑"/>
                <w:lang w:eastAsia="zh-CN"/>
              </w:rPr>
            </w:pPr>
            <w:r>
              <w:rPr>
                <w:rFonts w:hint="eastAsia" w:ascii="微软雅黑" w:hAnsi="微软雅黑" w:cs="微软雅黑"/>
                <w:spacing w:val="-8"/>
                <w:lang w:eastAsia="zh-CN"/>
              </w:rPr>
              <w:t>泰安徂徕山抗日武装起义</w:t>
            </w:r>
            <w:r>
              <w:rPr>
                <w:rFonts w:hint="eastAsia" w:ascii="微软雅黑" w:hAnsi="微软雅黑" w:cs="微软雅黑"/>
                <w:color w:val="FF0000"/>
                <w:spacing w:val="-8"/>
                <w:lang w:val="en-US" w:eastAsia="zh-CN"/>
              </w:rPr>
              <w:t>博物</w:t>
            </w:r>
            <w:r>
              <w:rPr>
                <w:rFonts w:hint="eastAsia" w:ascii="微软雅黑" w:hAnsi="微软雅黑" w:cs="微软雅黑"/>
                <w:spacing w:val="-8"/>
                <w:lang w:eastAsia="zh-CN"/>
              </w:rPr>
              <w:t>馆</w:t>
            </w:r>
          </w:p>
        </w:tc>
        <w:tc>
          <w:tcPr>
            <w:tcW w:w="1922" w:type="dxa"/>
            <w:vMerge w:val="restart"/>
            <w:tcBorders>
              <w:bottom w:val="nil"/>
            </w:tcBorders>
            <w:vAlign w:val="center"/>
          </w:tcPr>
          <w:p w14:paraId="4A10AA10">
            <w:pPr>
              <w:pStyle w:val="9"/>
              <w:ind w:left="327"/>
              <w:jc w:val="center"/>
              <w:rPr>
                <w:rFonts w:eastAsiaTheme="minorEastAsia"/>
                <w:lang w:eastAsia="zh-CN"/>
              </w:rPr>
            </w:pPr>
            <w:r>
              <w:rPr>
                <w:rFonts w:hint="eastAsia" w:ascii="微软雅黑" w:hAnsi="微软雅黑" w:cs="微软雅黑" w:eastAsiaTheme="minorEastAsia"/>
                <w:spacing w:val="-5"/>
                <w:lang w:eastAsia="zh-CN"/>
              </w:rPr>
              <w:t>徂徕山抗日武装起义档案保护</w:t>
            </w:r>
          </w:p>
        </w:tc>
        <w:tc>
          <w:tcPr>
            <w:tcW w:w="3372" w:type="dxa"/>
            <w:vAlign w:val="center"/>
          </w:tcPr>
          <w:p w14:paraId="63F95CBD">
            <w:pPr>
              <w:pStyle w:val="9"/>
              <w:ind w:left="150"/>
              <w:rPr>
                <w:rFonts w:eastAsiaTheme="minorEastAsia"/>
                <w:lang w:eastAsia="zh-CN"/>
              </w:rPr>
            </w:pPr>
            <w:r>
              <w:rPr>
                <w:rFonts w:hint="eastAsia" w:ascii="微软雅黑" w:hAnsi="微软雅黑" w:cs="微软雅黑" w:eastAsiaTheme="minorEastAsia"/>
                <w:spacing w:val="-15"/>
                <w:lang w:eastAsia="zh-CN"/>
              </w:rPr>
              <w:t>建立徂徕山抗日武装起义档案</w:t>
            </w:r>
          </w:p>
        </w:tc>
        <w:tc>
          <w:tcPr>
            <w:tcW w:w="1555" w:type="dxa"/>
            <w:vAlign w:val="center"/>
          </w:tcPr>
          <w:p w14:paraId="72FE3E10">
            <w:pPr>
              <w:pStyle w:val="9"/>
              <w:jc w:val="center"/>
              <w:rPr>
                <w:rFonts w:ascii="宋体" w:hAnsi="宋体" w:eastAsia="宋体"/>
                <w:lang w:eastAsia="zh-CN"/>
              </w:rPr>
            </w:pPr>
            <w:r>
              <w:rPr>
                <w:rFonts w:hint="eastAsia" w:ascii="宋体" w:hAnsi="宋体" w:eastAsia="宋体"/>
                <w:lang w:eastAsia="zh-CN"/>
              </w:rPr>
              <w:t>18</w:t>
            </w:r>
          </w:p>
        </w:tc>
        <w:tc>
          <w:tcPr>
            <w:tcW w:w="3586" w:type="dxa"/>
            <w:vAlign w:val="center"/>
          </w:tcPr>
          <w:p w14:paraId="02FC55E6">
            <w:pPr>
              <w:pStyle w:val="9"/>
              <w:spacing w:beforeLines="50" w:afterLines="50"/>
              <w:ind w:left="105" w:leftChars="50" w:right="105" w:rightChars="50"/>
              <w:rPr>
                <w:rFonts w:ascii="宋体" w:hAnsi="宋体" w:eastAsia="宋体"/>
                <w:lang w:eastAsia="zh-CN"/>
              </w:rPr>
            </w:pPr>
            <w:r>
              <w:rPr>
                <w:rFonts w:hint="eastAsia" w:ascii="宋体" w:hAnsi="宋体" w:eastAsia="宋体"/>
                <w:lang w:eastAsia="zh-CN"/>
              </w:rPr>
              <w:t>雇佣有相关专业和工作经验的3人，工作10个月。月工资5000元，服务费15万元。材料费3万元，共计18万元。</w:t>
            </w:r>
          </w:p>
        </w:tc>
      </w:tr>
      <w:tr w14:paraId="59CB5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6" w:type="dxa"/>
          </w:tcPr>
          <w:p w14:paraId="27C55586">
            <w:pPr>
              <w:pStyle w:val="9"/>
              <w:spacing w:before="178" w:line="197" w:lineRule="auto"/>
              <w:ind w:left="271"/>
              <w:rPr>
                <w:sz w:val="28"/>
                <w:szCs w:val="28"/>
              </w:rPr>
            </w:pPr>
            <w:r>
              <w:rPr>
                <w:spacing w:val="-10"/>
                <w:sz w:val="28"/>
                <w:szCs w:val="28"/>
              </w:rPr>
              <w:t>1.2</w:t>
            </w:r>
          </w:p>
        </w:tc>
        <w:tc>
          <w:tcPr>
            <w:tcW w:w="2345" w:type="dxa"/>
            <w:vMerge w:val="continue"/>
          </w:tcPr>
          <w:p w14:paraId="3C8A8F79">
            <w:pPr>
              <w:pStyle w:val="9"/>
            </w:pPr>
          </w:p>
        </w:tc>
        <w:tc>
          <w:tcPr>
            <w:tcW w:w="1922" w:type="dxa"/>
            <w:vMerge w:val="continue"/>
            <w:tcBorders>
              <w:top w:val="nil"/>
            </w:tcBorders>
            <w:vAlign w:val="center"/>
          </w:tcPr>
          <w:p w14:paraId="0ABCEF53">
            <w:pPr>
              <w:pStyle w:val="9"/>
            </w:pPr>
          </w:p>
        </w:tc>
        <w:tc>
          <w:tcPr>
            <w:tcW w:w="3372" w:type="dxa"/>
            <w:vAlign w:val="center"/>
          </w:tcPr>
          <w:p w14:paraId="1250BD3A">
            <w:pPr>
              <w:pStyle w:val="9"/>
              <w:spacing w:before="121" w:line="203" w:lineRule="auto"/>
              <w:ind w:left="151"/>
              <w:rPr>
                <w:sz w:val="28"/>
                <w:szCs w:val="28"/>
                <w:lang w:eastAsia="zh-CN"/>
              </w:rPr>
            </w:pPr>
            <w:r>
              <w:rPr>
                <w:rFonts w:hint="eastAsia" w:eastAsiaTheme="minorEastAsia"/>
                <w:lang w:eastAsia="zh-CN"/>
              </w:rPr>
              <w:t>建设徂徕山抗日武装起义档案数据库</w:t>
            </w:r>
          </w:p>
        </w:tc>
        <w:tc>
          <w:tcPr>
            <w:tcW w:w="1555" w:type="dxa"/>
            <w:vAlign w:val="center"/>
          </w:tcPr>
          <w:p w14:paraId="35FA3FB2">
            <w:pPr>
              <w:pStyle w:val="9"/>
              <w:jc w:val="center"/>
              <w:rPr>
                <w:rFonts w:ascii="宋体" w:hAnsi="宋体" w:eastAsia="宋体"/>
                <w:lang w:eastAsia="zh-CN"/>
              </w:rPr>
            </w:pPr>
          </w:p>
        </w:tc>
        <w:tc>
          <w:tcPr>
            <w:tcW w:w="3586" w:type="dxa"/>
          </w:tcPr>
          <w:p w14:paraId="134DD2F2">
            <w:pPr>
              <w:pStyle w:val="9"/>
              <w:rPr>
                <w:lang w:eastAsia="zh-CN"/>
              </w:rPr>
            </w:pPr>
          </w:p>
        </w:tc>
      </w:tr>
      <w:tr w14:paraId="102C2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6" w:type="dxa"/>
          </w:tcPr>
          <w:p w14:paraId="3F1DFFE2">
            <w:pPr>
              <w:pStyle w:val="9"/>
              <w:spacing w:before="177" w:line="197" w:lineRule="auto"/>
              <w:ind w:left="271"/>
              <w:rPr>
                <w:sz w:val="28"/>
                <w:szCs w:val="28"/>
              </w:rPr>
            </w:pPr>
            <w:r>
              <w:rPr>
                <w:spacing w:val="-10"/>
                <w:sz w:val="28"/>
                <w:szCs w:val="28"/>
              </w:rPr>
              <w:t>1.3</w:t>
            </w:r>
          </w:p>
        </w:tc>
        <w:tc>
          <w:tcPr>
            <w:tcW w:w="2345" w:type="dxa"/>
            <w:vMerge w:val="continue"/>
          </w:tcPr>
          <w:p w14:paraId="777D1521">
            <w:pPr>
              <w:pStyle w:val="9"/>
            </w:pPr>
          </w:p>
        </w:tc>
        <w:tc>
          <w:tcPr>
            <w:tcW w:w="1922" w:type="dxa"/>
            <w:vMerge w:val="restart"/>
            <w:vAlign w:val="center"/>
          </w:tcPr>
          <w:p w14:paraId="4A4B402F">
            <w:pPr>
              <w:pStyle w:val="9"/>
              <w:ind w:left="327"/>
              <w:jc w:val="center"/>
              <w:rPr>
                <w:rFonts w:eastAsiaTheme="minorEastAsia"/>
                <w:lang w:eastAsia="zh-CN"/>
              </w:rPr>
            </w:pPr>
            <w:r>
              <w:rPr>
                <w:rFonts w:hint="eastAsia" w:ascii="微软雅黑" w:hAnsi="微软雅黑" w:cs="微软雅黑" w:eastAsiaTheme="minorEastAsia"/>
                <w:spacing w:val="-5"/>
                <w:lang w:eastAsia="zh-CN"/>
              </w:rPr>
              <w:t>徂徕山抗日武装起义档案开发</w:t>
            </w:r>
          </w:p>
        </w:tc>
        <w:tc>
          <w:tcPr>
            <w:tcW w:w="3372" w:type="dxa"/>
            <w:vAlign w:val="center"/>
          </w:tcPr>
          <w:p w14:paraId="4DB48C04">
            <w:pPr>
              <w:pStyle w:val="9"/>
              <w:rPr>
                <w:rFonts w:eastAsiaTheme="minorEastAsia"/>
                <w:lang w:eastAsia="zh-CN"/>
              </w:rPr>
            </w:pPr>
            <w:r>
              <w:rPr>
                <w:rFonts w:hint="eastAsia" w:eastAsiaTheme="minorEastAsia"/>
                <w:lang w:eastAsia="zh-CN"/>
              </w:rPr>
              <w:t xml:space="preserve">  编写徂徕山起义 主题展展陈大纲</w:t>
            </w:r>
          </w:p>
        </w:tc>
        <w:tc>
          <w:tcPr>
            <w:tcW w:w="1555" w:type="dxa"/>
            <w:vAlign w:val="center"/>
          </w:tcPr>
          <w:p w14:paraId="662DE485">
            <w:pPr>
              <w:pStyle w:val="9"/>
              <w:jc w:val="center"/>
              <w:rPr>
                <w:rFonts w:ascii="宋体" w:hAnsi="宋体" w:eastAsia="宋体"/>
                <w:lang w:eastAsia="zh-CN"/>
              </w:rPr>
            </w:pPr>
            <w:r>
              <w:rPr>
                <w:rFonts w:hint="eastAsia" w:ascii="宋体" w:hAnsi="宋体" w:eastAsia="宋体"/>
                <w:lang w:eastAsia="zh-CN"/>
              </w:rPr>
              <w:t>9</w:t>
            </w:r>
          </w:p>
        </w:tc>
        <w:tc>
          <w:tcPr>
            <w:tcW w:w="3586" w:type="dxa"/>
            <w:vAlign w:val="center"/>
          </w:tcPr>
          <w:p w14:paraId="2440DBC1">
            <w:pPr>
              <w:pStyle w:val="9"/>
              <w:spacing w:beforeLines="50" w:afterLines="50"/>
              <w:ind w:left="105" w:leftChars="50" w:right="105" w:rightChars="50"/>
              <w:rPr>
                <w:rFonts w:ascii="宋体" w:hAnsi="宋体" w:eastAsia="宋体"/>
                <w:lang w:eastAsia="zh-CN"/>
              </w:rPr>
            </w:pPr>
            <w:r>
              <w:rPr>
                <w:rFonts w:hint="eastAsia" w:ascii="宋体" w:hAnsi="宋体" w:eastAsia="宋体"/>
                <w:lang w:eastAsia="zh-CN"/>
              </w:rPr>
              <w:t>聘用有相关专业和工作经验的3人，工作6个月。月工资5000元，服务费9万元。</w:t>
            </w:r>
          </w:p>
        </w:tc>
      </w:tr>
      <w:tr w14:paraId="1D70B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6" w:type="dxa"/>
          </w:tcPr>
          <w:p w14:paraId="06AFD7C2">
            <w:pPr>
              <w:pStyle w:val="9"/>
              <w:spacing w:before="177" w:line="197" w:lineRule="auto"/>
              <w:ind w:left="271"/>
              <w:rPr>
                <w:spacing w:val="-10"/>
                <w:sz w:val="28"/>
                <w:szCs w:val="28"/>
                <w:lang w:eastAsia="zh-CN"/>
              </w:rPr>
            </w:pPr>
          </w:p>
        </w:tc>
        <w:tc>
          <w:tcPr>
            <w:tcW w:w="2345" w:type="dxa"/>
            <w:vMerge w:val="continue"/>
          </w:tcPr>
          <w:p w14:paraId="31B3365D">
            <w:pPr>
              <w:pStyle w:val="9"/>
              <w:rPr>
                <w:lang w:eastAsia="zh-CN"/>
              </w:rPr>
            </w:pPr>
          </w:p>
        </w:tc>
        <w:tc>
          <w:tcPr>
            <w:tcW w:w="1922" w:type="dxa"/>
            <w:vMerge w:val="continue"/>
            <w:vAlign w:val="center"/>
          </w:tcPr>
          <w:p w14:paraId="42A817F7">
            <w:pPr>
              <w:pStyle w:val="9"/>
              <w:ind w:left="327"/>
              <w:jc w:val="center"/>
              <w:rPr>
                <w:rFonts w:hint="eastAsia" w:ascii="微软雅黑" w:hAnsi="微软雅黑" w:cs="微软雅黑" w:eastAsiaTheme="minorEastAsia"/>
                <w:spacing w:val="-5"/>
                <w:lang w:eastAsia="zh-CN"/>
              </w:rPr>
            </w:pPr>
          </w:p>
        </w:tc>
        <w:tc>
          <w:tcPr>
            <w:tcW w:w="3372" w:type="dxa"/>
            <w:vAlign w:val="center"/>
          </w:tcPr>
          <w:p w14:paraId="5CC6D200">
            <w:pPr>
              <w:pStyle w:val="9"/>
              <w:ind w:firstLine="105" w:firstLineChars="50"/>
              <w:rPr>
                <w:rFonts w:eastAsiaTheme="minorEastAsia"/>
                <w:lang w:eastAsia="zh-CN"/>
              </w:rPr>
            </w:pPr>
            <w:r>
              <w:rPr>
                <w:rFonts w:hint="eastAsia" w:eastAsiaTheme="minorEastAsia"/>
                <w:lang w:eastAsia="zh-CN"/>
              </w:rPr>
              <w:t>编辑出版《徂徕山起义前后》</w:t>
            </w:r>
          </w:p>
        </w:tc>
        <w:tc>
          <w:tcPr>
            <w:tcW w:w="1555" w:type="dxa"/>
            <w:vAlign w:val="center"/>
          </w:tcPr>
          <w:p w14:paraId="524E2E00">
            <w:pPr>
              <w:pStyle w:val="9"/>
              <w:jc w:val="center"/>
              <w:rPr>
                <w:rFonts w:ascii="宋体" w:hAnsi="宋体" w:eastAsia="宋体"/>
                <w:lang w:eastAsia="zh-CN"/>
              </w:rPr>
            </w:pPr>
            <w:r>
              <w:rPr>
                <w:rFonts w:hint="eastAsia" w:ascii="宋体" w:hAnsi="宋体" w:eastAsia="宋体"/>
                <w:lang w:eastAsia="zh-CN"/>
              </w:rPr>
              <w:t>29.6</w:t>
            </w:r>
          </w:p>
        </w:tc>
        <w:tc>
          <w:tcPr>
            <w:tcW w:w="3586" w:type="dxa"/>
            <w:vAlign w:val="center"/>
          </w:tcPr>
          <w:p w14:paraId="5E8F7479">
            <w:pPr>
              <w:pStyle w:val="9"/>
              <w:ind w:left="105" w:leftChars="50" w:right="105" w:rightChars="50"/>
              <w:rPr>
                <w:rFonts w:ascii="宋体" w:hAnsi="宋体" w:eastAsia="宋体"/>
                <w:lang w:eastAsia="zh-CN"/>
              </w:rPr>
            </w:pPr>
            <w:r>
              <w:rPr>
                <w:rFonts w:hint="eastAsia" w:ascii="宋体" w:hAnsi="宋体" w:eastAsia="宋体"/>
                <w:lang w:eastAsia="zh-CN"/>
              </w:rPr>
              <w:t>聘用创作人员2名，工作8个月，月工资6000元，服务费9.6万元；出版发行1万册，每册20元，出版费20万元。共计29.6万元。</w:t>
            </w:r>
          </w:p>
        </w:tc>
      </w:tr>
      <w:tr w14:paraId="764D4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6" w:type="dxa"/>
          </w:tcPr>
          <w:p w14:paraId="3F85CB79">
            <w:pPr>
              <w:pStyle w:val="9"/>
              <w:spacing w:before="177" w:line="197" w:lineRule="auto"/>
              <w:ind w:left="271"/>
              <w:rPr>
                <w:spacing w:val="-10"/>
                <w:sz w:val="28"/>
                <w:szCs w:val="28"/>
              </w:rPr>
            </w:pPr>
          </w:p>
        </w:tc>
        <w:tc>
          <w:tcPr>
            <w:tcW w:w="2345" w:type="dxa"/>
            <w:vMerge w:val="continue"/>
          </w:tcPr>
          <w:p w14:paraId="69E702B6">
            <w:pPr>
              <w:pStyle w:val="9"/>
            </w:pPr>
          </w:p>
        </w:tc>
        <w:tc>
          <w:tcPr>
            <w:tcW w:w="1922" w:type="dxa"/>
            <w:vMerge w:val="continue"/>
            <w:vAlign w:val="center"/>
          </w:tcPr>
          <w:p w14:paraId="5E1583F4">
            <w:pPr>
              <w:pStyle w:val="9"/>
              <w:ind w:left="327"/>
              <w:jc w:val="center"/>
              <w:rPr>
                <w:rFonts w:hint="eastAsia" w:ascii="微软雅黑" w:hAnsi="微软雅黑" w:cs="微软雅黑" w:eastAsiaTheme="minorEastAsia"/>
                <w:spacing w:val="-5"/>
                <w:lang w:eastAsia="zh-CN"/>
              </w:rPr>
            </w:pPr>
          </w:p>
        </w:tc>
        <w:tc>
          <w:tcPr>
            <w:tcW w:w="3372" w:type="dxa"/>
            <w:vAlign w:val="center"/>
          </w:tcPr>
          <w:p w14:paraId="0DDCE45F">
            <w:pPr>
              <w:pStyle w:val="9"/>
              <w:ind w:firstLine="105" w:firstLineChars="50"/>
              <w:rPr>
                <w:rFonts w:eastAsiaTheme="minorEastAsia"/>
                <w:lang w:eastAsia="zh-CN"/>
              </w:rPr>
            </w:pPr>
            <w:r>
              <w:rPr>
                <w:rFonts w:hint="eastAsia" w:eastAsiaTheme="minorEastAsia"/>
                <w:lang w:eastAsia="zh-CN"/>
              </w:rPr>
              <w:t>制作徂徕山起义系列短视频</w:t>
            </w:r>
          </w:p>
        </w:tc>
        <w:tc>
          <w:tcPr>
            <w:tcW w:w="1555" w:type="dxa"/>
            <w:vAlign w:val="center"/>
          </w:tcPr>
          <w:p w14:paraId="2E590840">
            <w:pPr>
              <w:pStyle w:val="9"/>
              <w:jc w:val="center"/>
              <w:rPr>
                <w:rFonts w:ascii="宋体" w:hAnsi="宋体" w:eastAsia="宋体"/>
                <w:lang w:eastAsia="zh-CN"/>
              </w:rPr>
            </w:pPr>
            <w:r>
              <w:rPr>
                <w:rFonts w:hint="eastAsia" w:ascii="宋体" w:hAnsi="宋体" w:eastAsia="宋体"/>
                <w:lang w:eastAsia="zh-CN"/>
              </w:rPr>
              <w:t>19.2</w:t>
            </w:r>
          </w:p>
        </w:tc>
        <w:tc>
          <w:tcPr>
            <w:tcW w:w="3586" w:type="dxa"/>
            <w:vAlign w:val="center"/>
          </w:tcPr>
          <w:p w14:paraId="62FAAC9F">
            <w:pPr>
              <w:pStyle w:val="9"/>
              <w:spacing w:beforeLines="50" w:afterLines="50"/>
              <w:ind w:left="105" w:leftChars="50" w:right="105" w:rightChars="50"/>
              <w:rPr>
                <w:rFonts w:ascii="宋体" w:hAnsi="宋体" w:eastAsia="宋体"/>
                <w:lang w:eastAsia="zh-CN"/>
              </w:rPr>
            </w:pPr>
            <w:r>
              <w:rPr>
                <w:rFonts w:hint="eastAsia" w:ascii="宋体" w:hAnsi="宋体" w:eastAsia="宋体"/>
                <w:lang w:eastAsia="zh-CN"/>
              </w:rPr>
              <w:t>雇佣文创人员1人，工作8个月，月工资6000元，服务费4.8万元；委托视频制作，每集1200元，委托费14.4万元。共计19.2万元。</w:t>
            </w:r>
          </w:p>
        </w:tc>
      </w:tr>
      <w:tr w14:paraId="22FDA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6" w:type="dxa"/>
          </w:tcPr>
          <w:p w14:paraId="747CF9EB">
            <w:pPr>
              <w:pStyle w:val="9"/>
              <w:spacing w:before="177" w:line="197" w:lineRule="auto"/>
              <w:ind w:left="271"/>
              <w:rPr>
                <w:spacing w:val="-10"/>
                <w:sz w:val="28"/>
                <w:szCs w:val="28"/>
              </w:rPr>
            </w:pPr>
          </w:p>
        </w:tc>
        <w:tc>
          <w:tcPr>
            <w:tcW w:w="2345" w:type="dxa"/>
            <w:vMerge w:val="continue"/>
          </w:tcPr>
          <w:p w14:paraId="26C8540F">
            <w:pPr>
              <w:pStyle w:val="9"/>
            </w:pPr>
          </w:p>
        </w:tc>
        <w:tc>
          <w:tcPr>
            <w:tcW w:w="1922" w:type="dxa"/>
            <w:vMerge w:val="continue"/>
            <w:vAlign w:val="center"/>
          </w:tcPr>
          <w:p w14:paraId="5FFAD8B9">
            <w:pPr>
              <w:pStyle w:val="9"/>
              <w:ind w:left="327"/>
              <w:jc w:val="center"/>
              <w:rPr>
                <w:rFonts w:hint="eastAsia" w:ascii="微软雅黑" w:hAnsi="微软雅黑" w:cs="微软雅黑" w:eastAsiaTheme="minorEastAsia"/>
                <w:spacing w:val="-5"/>
                <w:lang w:eastAsia="zh-CN"/>
              </w:rPr>
            </w:pPr>
          </w:p>
        </w:tc>
        <w:tc>
          <w:tcPr>
            <w:tcW w:w="3372" w:type="dxa"/>
            <w:vAlign w:val="center"/>
          </w:tcPr>
          <w:p w14:paraId="426703B9">
            <w:pPr>
              <w:pStyle w:val="9"/>
              <w:ind w:firstLine="210" w:firstLineChars="100"/>
              <w:rPr>
                <w:rFonts w:eastAsiaTheme="minorEastAsia"/>
                <w:lang w:eastAsia="zh-CN"/>
              </w:rPr>
            </w:pPr>
            <w:r>
              <w:rPr>
                <w:rFonts w:hint="eastAsia" w:eastAsiaTheme="minorEastAsia"/>
                <w:lang w:eastAsia="zh-CN"/>
              </w:rPr>
              <w:t>研发文创产品</w:t>
            </w:r>
          </w:p>
        </w:tc>
        <w:tc>
          <w:tcPr>
            <w:tcW w:w="1555" w:type="dxa"/>
          </w:tcPr>
          <w:p w14:paraId="1C7ABB87">
            <w:pPr>
              <w:pStyle w:val="9"/>
            </w:pPr>
          </w:p>
        </w:tc>
        <w:tc>
          <w:tcPr>
            <w:tcW w:w="3586" w:type="dxa"/>
          </w:tcPr>
          <w:p w14:paraId="5C0064AC">
            <w:pPr>
              <w:pStyle w:val="9"/>
            </w:pPr>
          </w:p>
        </w:tc>
      </w:tr>
    </w:tbl>
    <w:p w14:paraId="5B390790">
      <w:pPr>
        <w:spacing w:before="114" w:line="184" w:lineRule="auto"/>
        <w:ind w:left="116"/>
        <w:rPr>
          <w:rFonts w:hint="eastAsia" w:ascii="微软雅黑" w:hAnsi="微软雅黑" w:cs="微软雅黑"/>
          <w:spacing w:val="-1"/>
          <w:sz w:val="24"/>
          <w:szCs w:val="24"/>
          <w:lang w:eastAsia="zh-CN"/>
        </w:rPr>
      </w:pPr>
      <w:r>
        <w:rPr>
          <w:rFonts w:ascii="微软雅黑" w:hAnsi="微软雅黑" w:eastAsia="微软雅黑" w:cs="微软雅黑"/>
          <w:sz w:val="24"/>
          <w:szCs w:val="24"/>
          <w:lang w:eastAsia="zh-CN"/>
        </w:rPr>
        <w:t>注：分期实施的任务须填写每个年度各单位</w:t>
      </w:r>
      <w:r>
        <w:rPr>
          <w:rFonts w:ascii="微软雅黑" w:hAnsi="微软雅黑" w:eastAsia="微软雅黑" w:cs="微软雅黑"/>
          <w:spacing w:val="-1"/>
          <w:sz w:val="24"/>
          <w:szCs w:val="24"/>
          <w:lang w:eastAsia="zh-CN"/>
        </w:rPr>
        <w:t>支出计划。</w:t>
      </w:r>
    </w:p>
    <w:p w14:paraId="4E629A25">
      <w:pPr>
        <w:spacing w:before="114" w:line="184" w:lineRule="auto"/>
        <w:ind w:left="116"/>
        <w:rPr>
          <w:rFonts w:hint="eastAsia" w:ascii="微软雅黑" w:hAnsi="微软雅黑" w:cs="微软雅黑"/>
          <w:spacing w:val="-1"/>
          <w:sz w:val="24"/>
          <w:szCs w:val="24"/>
          <w:lang w:eastAsia="zh-CN"/>
        </w:rPr>
      </w:pPr>
    </w:p>
    <w:p w14:paraId="436C1B2F">
      <w:pPr>
        <w:spacing w:before="114" w:line="184" w:lineRule="auto"/>
        <w:ind w:left="116"/>
        <w:rPr>
          <w:rFonts w:hint="eastAsia" w:ascii="微软雅黑" w:hAnsi="微软雅黑" w:cs="微软雅黑"/>
          <w:spacing w:val="-1"/>
          <w:sz w:val="24"/>
          <w:szCs w:val="24"/>
          <w:lang w:eastAsia="zh-CN"/>
        </w:rPr>
      </w:pPr>
    </w:p>
    <w:p w14:paraId="5DBB4595">
      <w:pPr>
        <w:spacing w:before="150" w:line="181" w:lineRule="auto"/>
        <w:ind w:left="5181"/>
        <w:rPr>
          <w:rFonts w:ascii="微软雅黑" w:hAnsi="微软雅黑" w:eastAsia="微软雅黑" w:cs="微软雅黑"/>
          <w:sz w:val="35"/>
          <w:szCs w:val="35"/>
        </w:rPr>
      </w:pPr>
      <w:r>
        <w:rPr>
          <w:rFonts w:ascii="微软雅黑" w:hAnsi="微软雅黑" w:eastAsia="微软雅黑" w:cs="微软雅黑"/>
          <w:spacing w:val="6"/>
          <w:sz w:val="35"/>
          <w:szCs w:val="35"/>
        </w:rPr>
        <w:t>任务第</w:t>
      </w:r>
      <w:r>
        <w:rPr>
          <w:rFonts w:hint="eastAsia" w:ascii="微软雅黑" w:hAnsi="微软雅黑" w:cs="微软雅黑"/>
          <w:spacing w:val="6"/>
          <w:sz w:val="35"/>
          <w:szCs w:val="35"/>
          <w:lang w:eastAsia="zh-CN"/>
        </w:rPr>
        <w:t>二</w:t>
      </w:r>
      <w:r>
        <w:rPr>
          <w:rFonts w:ascii="微软雅黑" w:hAnsi="微软雅黑" w:eastAsia="微软雅黑" w:cs="微软雅黑"/>
          <w:spacing w:val="6"/>
          <w:sz w:val="35"/>
          <w:szCs w:val="35"/>
        </w:rPr>
        <w:t>年支出计划</w:t>
      </w:r>
    </w:p>
    <w:p w14:paraId="167D2C9C">
      <w:pPr>
        <w:spacing w:before="114" w:line="184" w:lineRule="auto"/>
        <w:ind w:left="116"/>
        <w:rPr>
          <w:rFonts w:hint="eastAsia" w:ascii="微软雅黑" w:hAnsi="微软雅黑" w:cs="微软雅黑"/>
          <w:sz w:val="24"/>
          <w:szCs w:val="24"/>
          <w:lang w:eastAsia="zh-CN"/>
        </w:rPr>
      </w:pPr>
    </w:p>
    <w:tbl>
      <w:tblPr>
        <w:tblStyle w:val="8"/>
        <w:tblW w:w="13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2345"/>
        <w:gridCol w:w="1922"/>
        <w:gridCol w:w="3372"/>
        <w:gridCol w:w="1555"/>
        <w:gridCol w:w="3586"/>
      </w:tblGrid>
      <w:tr w14:paraId="36147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76" w:type="dxa"/>
          </w:tcPr>
          <w:p w14:paraId="73E5A1F5">
            <w:pPr>
              <w:spacing w:before="248" w:line="184" w:lineRule="auto"/>
              <w:ind w:left="158"/>
              <w:rPr>
                <w:rFonts w:ascii="微软雅黑" w:hAnsi="微软雅黑" w:eastAsia="微软雅黑" w:cs="微软雅黑"/>
                <w:sz w:val="28"/>
                <w:szCs w:val="28"/>
              </w:rPr>
            </w:pPr>
            <w:r>
              <w:rPr>
                <w:rFonts w:ascii="微软雅黑" w:hAnsi="微软雅黑" w:eastAsia="微软雅黑" w:cs="微软雅黑"/>
                <w:spacing w:val="-1"/>
                <w:sz w:val="28"/>
                <w:szCs w:val="28"/>
              </w:rPr>
              <w:t>序号</w:t>
            </w:r>
          </w:p>
        </w:tc>
        <w:tc>
          <w:tcPr>
            <w:tcW w:w="2345" w:type="dxa"/>
          </w:tcPr>
          <w:p w14:paraId="2449FF8B">
            <w:pPr>
              <w:spacing w:before="248" w:line="184" w:lineRule="auto"/>
              <w:ind w:left="613"/>
              <w:rPr>
                <w:rFonts w:ascii="微软雅黑" w:hAnsi="微软雅黑" w:eastAsia="微软雅黑" w:cs="微软雅黑"/>
                <w:sz w:val="28"/>
                <w:szCs w:val="28"/>
              </w:rPr>
            </w:pPr>
            <w:r>
              <w:rPr>
                <w:rFonts w:ascii="微软雅黑" w:hAnsi="微软雅黑" w:eastAsia="微软雅黑" w:cs="微软雅黑"/>
                <w:spacing w:val="-2"/>
                <w:sz w:val="28"/>
                <w:szCs w:val="28"/>
              </w:rPr>
              <w:t>单位名称</w:t>
            </w:r>
          </w:p>
        </w:tc>
        <w:tc>
          <w:tcPr>
            <w:tcW w:w="1922" w:type="dxa"/>
          </w:tcPr>
          <w:p w14:paraId="2E34F2B8">
            <w:pPr>
              <w:spacing w:before="250" w:line="183" w:lineRule="auto"/>
              <w:ind w:left="404"/>
              <w:rPr>
                <w:rFonts w:ascii="微软雅黑" w:hAnsi="微软雅黑" w:eastAsia="微软雅黑" w:cs="微软雅黑"/>
                <w:sz w:val="28"/>
                <w:szCs w:val="28"/>
              </w:rPr>
            </w:pPr>
            <w:r>
              <w:rPr>
                <w:rFonts w:ascii="微软雅黑" w:hAnsi="微软雅黑" w:eastAsia="微软雅黑" w:cs="微软雅黑"/>
                <w:spacing w:val="-2"/>
                <w:sz w:val="28"/>
                <w:szCs w:val="28"/>
              </w:rPr>
              <w:t>支出事项</w:t>
            </w:r>
          </w:p>
        </w:tc>
        <w:tc>
          <w:tcPr>
            <w:tcW w:w="3372" w:type="dxa"/>
          </w:tcPr>
          <w:p w14:paraId="4B31C8AD">
            <w:pPr>
              <w:spacing w:before="248" w:line="184" w:lineRule="auto"/>
              <w:ind w:left="1129"/>
              <w:rPr>
                <w:rFonts w:ascii="微软雅黑" w:hAnsi="微软雅黑" w:eastAsia="微软雅黑" w:cs="微软雅黑"/>
                <w:sz w:val="28"/>
                <w:szCs w:val="28"/>
              </w:rPr>
            </w:pPr>
            <w:r>
              <w:rPr>
                <w:rFonts w:ascii="微软雅黑" w:hAnsi="微软雅黑" w:eastAsia="微软雅黑" w:cs="微软雅黑"/>
                <w:spacing w:val="-2"/>
                <w:sz w:val="28"/>
                <w:szCs w:val="28"/>
              </w:rPr>
              <w:t>支出明细</w:t>
            </w:r>
          </w:p>
        </w:tc>
        <w:tc>
          <w:tcPr>
            <w:tcW w:w="1555" w:type="dxa"/>
          </w:tcPr>
          <w:p w14:paraId="27239646">
            <w:pPr>
              <w:spacing w:before="54" w:line="185" w:lineRule="auto"/>
              <w:ind w:left="259" w:right="255" w:firstLine="239"/>
              <w:rPr>
                <w:rFonts w:ascii="微软雅黑" w:hAnsi="微软雅黑" w:eastAsia="微软雅黑" w:cs="微软雅黑"/>
                <w:sz w:val="28"/>
                <w:szCs w:val="28"/>
              </w:rPr>
            </w:pPr>
            <w:r>
              <w:rPr>
                <w:rFonts w:ascii="微软雅黑" w:hAnsi="微软雅黑" w:eastAsia="微软雅黑" w:cs="微软雅黑"/>
                <w:spacing w:val="-1"/>
                <w:sz w:val="28"/>
                <w:szCs w:val="28"/>
              </w:rPr>
              <w:t>金额</w:t>
            </w:r>
            <w:r>
              <w:rPr>
                <w:rFonts w:ascii="微软雅黑" w:hAnsi="微软雅黑" w:eastAsia="微软雅黑" w:cs="微软雅黑"/>
                <w:spacing w:val="-22"/>
                <w:sz w:val="28"/>
                <w:szCs w:val="28"/>
              </w:rPr>
              <w:t>（万元）</w:t>
            </w:r>
          </w:p>
        </w:tc>
        <w:tc>
          <w:tcPr>
            <w:tcW w:w="3586" w:type="dxa"/>
          </w:tcPr>
          <w:p w14:paraId="2BBABF89">
            <w:pPr>
              <w:spacing w:before="248" w:line="184" w:lineRule="auto"/>
              <w:ind w:left="811"/>
              <w:rPr>
                <w:rFonts w:ascii="微软雅黑" w:hAnsi="微软雅黑" w:eastAsia="微软雅黑" w:cs="微软雅黑"/>
                <w:sz w:val="28"/>
                <w:szCs w:val="28"/>
              </w:rPr>
            </w:pPr>
            <w:r>
              <w:rPr>
                <w:rFonts w:ascii="微软雅黑" w:hAnsi="微软雅黑" w:eastAsia="微软雅黑" w:cs="微软雅黑"/>
                <w:spacing w:val="-1"/>
                <w:sz w:val="28"/>
                <w:szCs w:val="28"/>
              </w:rPr>
              <w:t>测算依据及说明</w:t>
            </w:r>
          </w:p>
        </w:tc>
      </w:tr>
      <w:tr w14:paraId="6F308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6" w:type="dxa"/>
          </w:tcPr>
          <w:p w14:paraId="5FFD911E">
            <w:pPr>
              <w:pStyle w:val="9"/>
            </w:pPr>
          </w:p>
        </w:tc>
        <w:tc>
          <w:tcPr>
            <w:tcW w:w="2345" w:type="dxa"/>
          </w:tcPr>
          <w:p w14:paraId="1B17D08F">
            <w:pPr>
              <w:spacing w:before="92" w:line="201" w:lineRule="auto"/>
              <w:ind w:left="346"/>
              <w:rPr>
                <w:rFonts w:ascii="微软雅黑" w:hAnsi="微软雅黑" w:eastAsia="微软雅黑" w:cs="微软雅黑"/>
                <w:sz w:val="28"/>
                <w:szCs w:val="28"/>
              </w:rPr>
            </w:pPr>
            <w:r>
              <w:rPr>
                <w:rFonts w:ascii="微软雅黑" w:hAnsi="微软雅黑" w:eastAsia="微软雅黑" w:cs="微软雅黑"/>
                <w:spacing w:val="-3"/>
                <w:sz w:val="28"/>
                <w:szCs w:val="28"/>
              </w:rPr>
              <w:t>任务支出合计</w:t>
            </w:r>
          </w:p>
        </w:tc>
        <w:tc>
          <w:tcPr>
            <w:tcW w:w="1922" w:type="dxa"/>
          </w:tcPr>
          <w:p w14:paraId="5DCFEFD0">
            <w:pPr>
              <w:pStyle w:val="9"/>
              <w:spacing w:before="269" w:line="142" w:lineRule="exact"/>
              <w:ind w:left="818"/>
              <w:rPr>
                <w:sz w:val="28"/>
                <w:szCs w:val="28"/>
              </w:rPr>
            </w:pPr>
            <w:r>
              <w:rPr>
                <w:position w:val="-3"/>
                <w:sz w:val="28"/>
                <w:szCs w:val="28"/>
              </w:rPr>
              <w:t>—</w:t>
            </w:r>
          </w:p>
        </w:tc>
        <w:tc>
          <w:tcPr>
            <w:tcW w:w="3372" w:type="dxa"/>
          </w:tcPr>
          <w:p w14:paraId="49D90220">
            <w:pPr>
              <w:pStyle w:val="9"/>
              <w:spacing w:before="269" w:line="142" w:lineRule="exact"/>
              <w:ind w:left="1543"/>
              <w:rPr>
                <w:sz w:val="28"/>
                <w:szCs w:val="28"/>
              </w:rPr>
            </w:pPr>
            <w:r>
              <w:rPr>
                <w:position w:val="-3"/>
                <w:sz w:val="28"/>
                <w:szCs w:val="28"/>
              </w:rPr>
              <w:t>—</w:t>
            </w:r>
          </w:p>
        </w:tc>
        <w:tc>
          <w:tcPr>
            <w:tcW w:w="1555" w:type="dxa"/>
          </w:tcPr>
          <w:p w14:paraId="4C03A001">
            <w:pPr>
              <w:pStyle w:val="9"/>
            </w:pPr>
          </w:p>
        </w:tc>
        <w:tc>
          <w:tcPr>
            <w:tcW w:w="3586" w:type="dxa"/>
          </w:tcPr>
          <w:p w14:paraId="7E268E77">
            <w:pPr>
              <w:pStyle w:val="9"/>
              <w:spacing w:before="269" w:line="142" w:lineRule="exact"/>
              <w:ind w:left="1649"/>
              <w:rPr>
                <w:sz w:val="28"/>
                <w:szCs w:val="28"/>
              </w:rPr>
            </w:pPr>
            <w:r>
              <w:rPr>
                <w:position w:val="-3"/>
                <w:sz w:val="28"/>
                <w:szCs w:val="28"/>
              </w:rPr>
              <w:t>—</w:t>
            </w:r>
          </w:p>
        </w:tc>
      </w:tr>
      <w:tr w14:paraId="2A0EF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76" w:type="dxa"/>
          </w:tcPr>
          <w:p w14:paraId="3C69376B">
            <w:pPr>
              <w:pStyle w:val="9"/>
              <w:spacing w:before="175" w:line="197" w:lineRule="auto"/>
              <w:ind w:left="388"/>
              <w:rPr>
                <w:sz w:val="28"/>
                <w:szCs w:val="28"/>
              </w:rPr>
            </w:pPr>
            <w:r>
              <w:rPr>
                <w:sz w:val="28"/>
                <w:szCs w:val="28"/>
              </w:rPr>
              <w:t>1</w:t>
            </w:r>
          </w:p>
        </w:tc>
        <w:tc>
          <w:tcPr>
            <w:tcW w:w="2345" w:type="dxa"/>
          </w:tcPr>
          <w:p w14:paraId="5325E05E">
            <w:pPr>
              <w:spacing w:before="120" w:line="203" w:lineRule="auto"/>
              <w:ind w:left="360"/>
              <w:rPr>
                <w:rFonts w:ascii="微软雅黑" w:hAnsi="微软雅黑" w:eastAsia="微软雅黑" w:cs="微软雅黑"/>
                <w:sz w:val="28"/>
                <w:szCs w:val="28"/>
              </w:rPr>
            </w:pPr>
            <w:r>
              <w:rPr>
                <w:rFonts w:ascii="微软雅黑" w:hAnsi="微软雅黑" w:eastAsia="微软雅黑" w:cs="微软雅黑"/>
                <w:spacing w:val="-5"/>
                <w:sz w:val="28"/>
                <w:szCs w:val="28"/>
              </w:rPr>
              <w:t>牵头单位小计</w:t>
            </w:r>
          </w:p>
        </w:tc>
        <w:tc>
          <w:tcPr>
            <w:tcW w:w="1922" w:type="dxa"/>
          </w:tcPr>
          <w:p w14:paraId="68A2151A">
            <w:pPr>
              <w:pStyle w:val="9"/>
              <w:spacing w:before="296" w:line="143" w:lineRule="exact"/>
              <w:ind w:left="818"/>
              <w:rPr>
                <w:sz w:val="28"/>
                <w:szCs w:val="28"/>
              </w:rPr>
            </w:pPr>
            <w:r>
              <w:rPr>
                <w:position w:val="-3"/>
                <w:sz w:val="28"/>
                <w:szCs w:val="28"/>
              </w:rPr>
              <w:t>—</w:t>
            </w:r>
          </w:p>
        </w:tc>
        <w:tc>
          <w:tcPr>
            <w:tcW w:w="3372" w:type="dxa"/>
          </w:tcPr>
          <w:p w14:paraId="358DE552">
            <w:pPr>
              <w:pStyle w:val="9"/>
              <w:spacing w:before="296" w:line="143" w:lineRule="exact"/>
              <w:ind w:left="1543"/>
              <w:rPr>
                <w:sz w:val="28"/>
                <w:szCs w:val="28"/>
              </w:rPr>
            </w:pPr>
            <w:r>
              <w:rPr>
                <w:position w:val="-3"/>
                <w:sz w:val="28"/>
                <w:szCs w:val="28"/>
              </w:rPr>
              <w:t>—</w:t>
            </w:r>
          </w:p>
        </w:tc>
        <w:tc>
          <w:tcPr>
            <w:tcW w:w="1555" w:type="dxa"/>
            <w:vAlign w:val="center"/>
          </w:tcPr>
          <w:p w14:paraId="6106EBA2">
            <w:pPr>
              <w:pStyle w:val="9"/>
              <w:jc w:val="center"/>
              <w:rPr>
                <w:rFonts w:ascii="宋体" w:hAnsi="宋体" w:eastAsia="宋体"/>
                <w:lang w:eastAsia="zh-CN"/>
              </w:rPr>
            </w:pPr>
            <w:r>
              <w:rPr>
                <w:rFonts w:hint="eastAsia" w:ascii="宋体" w:hAnsi="宋体" w:eastAsia="宋体"/>
                <w:lang w:eastAsia="zh-CN"/>
              </w:rPr>
              <w:t>22.2</w:t>
            </w:r>
          </w:p>
        </w:tc>
        <w:tc>
          <w:tcPr>
            <w:tcW w:w="3586" w:type="dxa"/>
          </w:tcPr>
          <w:p w14:paraId="338167DE">
            <w:pPr>
              <w:pStyle w:val="9"/>
              <w:spacing w:before="296" w:line="143" w:lineRule="exact"/>
              <w:ind w:left="1649"/>
              <w:rPr>
                <w:sz w:val="28"/>
                <w:szCs w:val="28"/>
              </w:rPr>
            </w:pPr>
            <w:r>
              <w:rPr>
                <w:position w:val="-3"/>
                <w:sz w:val="28"/>
                <w:szCs w:val="28"/>
              </w:rPr>
              <w:t>—</w:t>
            </w:r>
          </w:p>
        </w:tc>
      </w:tr>
      <w:tr w14:paraId="50306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76" w:type="dxa"/>
          </w:tcPr>
          <w:p w14:paraId="73D954F8">
            <w:pPr>
              <w:pStyle w:val="9"/>
              <w:spacing w:before="175" w:line="197" w:lineRule="auto"/>
              <w:ind w:left="271"/>
              <w:rPr>
                <w:sz w:val="28"/>
                <w:szCs w:val="28"/>
              </w:rPr>
            </w:pPr>
            <w:r>
              <w:rPr>
                <w:spacing w:val="-10"/>
                <w:sz w:val="28"/>
                <w:szCs w:val="28"/>
              </w:rPr>
              <w:t>1.1</w:t>
            </w:r>
          </w:p>
        </w:tc>
        <w:tc>
          <w:tcPr>
            <w:tcW w:w="2345" w:type="dxa"/>
            <w:vMerge w:val="restart"/>
          </w:tcPr>
          <w:p w14:paraId="51FE1CF3">
            <w:pPr>
              <w:pStyle w:val="9"/>
              <w:spacing w:line="359" w:lineRule="auto"/>
              <w:rPr>
                <w:lang w:eastAsia="zh-CN"/>
              </w:rPr>
            </w:pPr>
          </w:p>
          <w:p w14:paraId="04D1C055">
            <w:pPr>
              <w:spacing w:before="120" w:line="202" w:lineRule="auto"/>
              <w:ind w:left="317" w:right="320" w:firstLine="321"/>
              <w:rPr>
                <w:rFonts w:ascii="微软雅黑" w:hAnsi="微软雅黑" w:eastAsia="微软雅黑" w:cs="微软雅黑"/>
                <w:sz w:val="28"/>
                <w:szCs w:val="28"/>
                <w:lang w:eastAsia="zh-CN"/>
              </w:rPr>
            </w:pPr>
            <w:r>
              <w:rPr>
                <w:rFonts w:hint="eastAsia" w:ascii="微软雅黑" w:hAnsi="微软雅黑" w:cs="微软雅黑"/>
                <w:spacing w:val="-8"/>
                <w:lang w:eastAsia="zh-CN"/>
              </w:rPr>
              <w:t>泰安徂徕山抗日武装起义</w:t>
            </w:r>
            <w:r>
              <w:rPr>
                <w:rFonts w:hint="eastAsia" w:ascii="微软雅黑" w:hAnsi="微软雅黑" w:cs="微软雅黑"/>
                <w:color w:val="FF0000"/>
                <w:spacing w:val="-8"/>
                <w:lang w:val="en-US" w:eastAsia="zh-CN"/>
              </w:rPr>
              <w:t>博物</w:t>
            </w:r>
            <w:r>
              <w:rPr>
                <w:rFonts w:hint="eastAsia" w:ascii="微软雅黑" w:hAnsi="微软雅黑" w:cs="微软雅黑"/>
                <w:spacing w:val="-8"/>
                <w:lang w:eastAsia="zh-CN"/>
              </w:rPr>
              <w:t>馆</w:t>
            </w:r>
          </w:p>
        </w:tc>
        <w:tc>
          <w:tcPr>
            <w:tcW w:w="1922" w:type="dxa"/>
            <w:vMerge w:val="restart"/>
            <w:tcBorders>
              <w:bottom w:val="nil"/>
            </w:tcBorders>
            <w:vAlign w:val="center"/>
          </w:tcPr>
          <w:p w14:paraId="2F1183D1">
            <w:pPr>
              <w:pStyle w:val="9"/>
              <w:ind w:left="327"/>
              <w:jc w:val="center"/>
              <w:rPr>
                <w:rFonts w:eastAsiaTheme="minorEastAsia"/>
                <w:lang w:eastAsia="zh-CN"/>
              </w:rPr>
            </w:pPr>
            <w:r>
              <w:rPr>
                <w:rFonts w:hint="eastAsia" w:ascii="微软雅黑" w:hAnsi="微软雅黑" w:cs="微软雅黑" w:eastAsiaTheme="minorEastAsia"/>
                <w:spacing w:val="-5"/>
                <w:lang w:eastAsia="zh-CN"/>
              </w:rPr>
              <w:t>徂徕山抗日武装起义档案保护</w:t>
            </w:r>
          </w:p>
        </w:tc>
        <w:tc>
          <w:tcPr>
            <w:tcW w:w="3372" w:type="dxa"/>
            <w:vAlign w:val="center"/>
          </w:tcPr>
          <w:p w14:paraId="7B6280E3">
            <w:pPr>
              <w:pStyle w:val="9"/>
              <w:ind w:left="150"/>
              <w:rPr>
                <w:rFonts w:eastAsiaTheme="minorEastAsia"/>
                <w:lang w:eastAsia="zh-CN"/>
              </w:rPr>
            </w:pPr>
            <w:r>
              <w:rPr>
                <w:rFonts w:hint="eastAsia" w:ascii="微软雅黑" w:hAnsi="微软雅黑" w:cs="微软雅黑" w:eastAsiaTheme="minorEastAsia"/>
                <w:spacing w:val="-15"/>
                <w:lang w:eastAsia="zh-CN"/>
              </w:rPr>
              <w:t>建立徂徕山抗日武装起义档案</w:t>
            </w:r>
          </w:p>
        </w:tc>
        <w:tc>
          <w:tcPr>
            <w:tcW w:w="1555" w:type="dxa"/>
            <w:vAlign w:val="center"/>
          </w:tcPr>
          <w:p w14:paraId="51337B10">
            <w:pPr>
              <w:pStyle w:val="9"/>
              <w:jc w:val="center"/>
              <w:rPr>
                <w:rFonts w:ascii="宋体" w:hAnsi="宋体" w:eastAsia="宋体"/>
                <w:lang w:eastAsia="zh-CN"/>
              </w:rPr>
            </w:pPr>
          </w:p>
        </w:tc>
        <w:tc>
          <w:tcPr>
            <w:tcW w:w="3586" w:type="dxa"/>
            <w:vAlign w:val="center"/>
          </w:tcPr>
          <w:p w14:paraId="0AF99320">
            <w:pPr>
              <w:pStyle w:val="9"/>
              <w:spacing w:beforeLines="50" w:afterLines="50"/>
              <w:ind w:left="105" w:leftChars="50" w:right="105" w:rightChars="50"/>
              <w:rPr>
                <w:rFonts w:ascii="宋体" w:hAnsi="宋体" w:eastAsia="宋体"/>
                <w:lang w:eastAsia="zh-CN"/>
              </w:rPr>
            </w:pPr>
          </w:p>
        </w:tc>
      </w:tr>
      <w:tr w14:paraId="7612D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6" w:type="dxa"/>
          </w:tcPr>
          <w:p w14:paraId="5C323FEF">
            <w:pPr>
              <w:pStyle w:val="9"/>
              <w:spacing w:before="178" w:line="197" w:lineRule="auto"/>
              <w:ind w:left="271"/>
              <w:rPr>
                <w:sz w:val="28"/>
                <w:szCs w:val="28"/>
              </w:rPr>
            </w:pPr>
            <w:r>
              <w:rPr>
                <w:spacing w:val="-10"/>
                <w:sz w:val="28"/>
                <w:szCs w:val="28"/>
              </w:rPr>
              <w:t>1.2</w:t>
            </w:r>
          </w:p>
        </w:tc>
        <w:tc>
          <w:tcPr>
            <w:tcW w:w="2345" w:type="dxa"/>
            <w:vMerge w:val="continue"/>
          </w:tcPr>
          <w:p w14:paraId="3DA764A9">
            <w:pPr>
              <w:pStyle w:val="9"/>
            </w:pPr>
          </w:p>
        </w:tc>
        <w:tc>
          <w:tcPr>
            <w:tcW w:w="1922" w:type="dxa"/>
            <w:vMerge w:val="continue"/>
            <w:tcBorders>
              <w:top w:val="nil"/>
            </w:tcBorders>
            <w:vAlign w:val="center"/>
          </w:tcPr>
          <w:p w14:paraId="3B335B03">
            <w:pPr>
              <w:pStyle w:val="9"/>
            </w:pPr>
          </w:p>
        </w:tc>
        <w:tc>
          <w:tcPr>
            <w:tcW w:w="3372" w:type="dxa"/>
            <w:vAlign w:val="center"/>
          </w:tcPr>
          <w:p w14:paraId="5D9A9E3A">
            <w:pPr>
              <w:pStyle w:val="9"/>
              <w:spacing w:before="121" w:line="203" w:lineRule="auto"/>
              <w:ind w:left="151"/>
              <w:rPr>
                <w:sz w:val="28"/>
                <w:szCs w:val="28"/>
                <w:lang w:eastAsia="zh-CN"/>
              </w:rPr>
            </w:pPr>
            <w:r>
              <w:rPr>
                <w:rFonts w:hint="eastAsia" w:eastAsiaTheme="minorEastAsia"/>
                <w:lang w:eastAsia="zh-CN"/>
              </w:rPr>
              <w:t>建设徂徕山抗日武装起义档案数据库</w:t>
            </w:r>
          </w:p>
        </w:tc>
        <w:tc>
          <w:tcPr>
            <w:tcW w:w="1555" w:type="dxa"/>
            <w:vAlign w:val="center"/>
          </w:tcPr>
          <w:p w14:paraId="24147941">
            <w:pPr>
              <w:pStyle w:val="9"/>
              <w:jc w:val="center"/>
              <w:rPr>
                <w:rFonts w:ascii="宋体" w:hAnsi="宋体" w:eastAsia="宋体"/>
                <w:lang w:eastAsia="zh-CN"/>
              </w:rPr>
            </w:pPr>
            <w:r>
              <w:rPr>
                <w:rFonts w:hint="eastAsia" w:ascii="宋体" w:hAnsi="宋体" w:eastAsia="宋体"/>
                <w:lang w:eastAsia="zh-CN"/>
              </w:rPr>
              <w:t>19.2</w:t>
            </w:r>
          </w:p>
        </w:tc>
        <w:tc>
          <w:tcPr>
            <w:tcW w:w="3586" w:type="dxa"/>
          </w:tcPr>
          <w:p w14:paraId="58F015A4">
            <w:pPr>
              <w:pStyle w:val="9"/>
              <w:rPr>
                <w:lang w:eastAsia="zh-CN"/>
              </w:rPr>
            </w:pPr>
            <w:r>
              <w:rPr>
                <w:rFonts w:hint="eastAsia" w:ascii="宋体" w:hAnsi="宋体" w:eastAsia="宋体"/>
                <w:lang w:eastAsia="zh-CN"/>
              </w:rPr>
              <w:t>委托相关公司制作。初步市场询价。</w:t>
            </w:r>
          </w:p>
        </w:tc>
      </w:tr>
      <w:tr w14:paraId="552FA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6" w:type="dxa"/>
          </w:tcPr>
          <w:p w14:paraId="6E03664E">
            <w:pPr>
              <w:pStyle w:val="9"/>
              <w:spacing w:before="177" w:line="197" w:lineRule="auto"/>
              <w:ind w:left="271"/>
              <w:rPr>
                <w:sz w:val="28"/>
                <w:szCs w:val="28"/>
              </w:rPr>
            </w:pPr>
            <w:r>
              <w:rPr>
                <w:spacing w:val="-10"/>
                <w:sz w:val="28"/>
                <w:szCs w:val="28"/>
              </w:rPr>
              <w:t>1.3</w:t>
            </w:r>
          </w:p>
        </w:tc>
        <w:tc>
          <w:tcPr>
            <w:tcW w:w="2345" w:type="dxa"/>
            <w:vMerge w:val="continue"/>
          </w:tcPr>
          <w:p w14:paraId="19E40D88">
            <w:pPr>
              <w:pStyle w:val="9"/>
            </w:pPr>
          </w:p>
        </w:tc>
        <w:tc>
          <w:tcPr>
            <w:tcW w:w="1922" w:type="dxa"/>
            <w:vMerge w:val="restart"/>
            <w:vAlign w:val="center"/>
          </w:tcPr>
          <w:p w14:paraId="79F81CEC">
            <w:pPr>
              <w:pStyle w:val="9"/>
              <w:ind w:left="327"/>
              <w:jc w:val="center"/>
              <w:rPr>
                <w:rFonts w:eastAsiaTheme="minorEastAsia"/>
                <w:lang w:eastAsia="zh-CN"/>
              </w:rPr>
            </w:pPr>
            <w:r>
              <w:rPr>
                <w:rFonts w:hint="eastAsia" w:ascii="微软雅黑" w:hAnsi="微软雅黑" w:cs="微软雅黑" w:eastAsiaTheme="minorEastAsia"/>
                <w:spacing w:val="-5"/>
                <w:lang w:eastAsia="zh-CN"/>
              </w:rPr>
              <w:t>徂徕山抗日武装起义档案开发</w:t>
            </w:r>
          </w:p>
        </w:tc>
        <w:tc>
          <w:tcPr>
            <w:tcW w:w="3372" w:type="dxa"/>
            <w:vAlign w:val="center"/>
          </w:tcPr>
          <w:p w14:paraId="1CD28DA5">
            <w:pPr>
              <w:pStyle w:val="9"/>
              <w:rPr>
                <w:rFonts w:eastAsiaTheme="minorEastAsia"/>
                <w:lang w:eastAsia="zh-CN"/>
              </w:rPr>
            </w:pPr>
            <w:r>
              <w:rPr>
                <w:rFonts w:hint="eastAsia" w:eastAsiaTheme="minorEastAsia"/>
                <w:lang w:eastAsia="zh-CN"/>
              </w:rPr>
              <w:t xml:space="preserve">  编写徂徕山起义 主题展展陈大纲</w:t>
            </w:r>
          </w:p>
        </w:tc>
        <w:tc>
          <w:tcPr>
            <w:tcW w:w="1555" w:type="dxa"/>
            <w:vAlign w:val="center"/>
          </w:tcPr>
          <w:p w14:paraId="72EE4D31">
            <w:pPr>
              <w:pStyle w:val="9"/>
              <w:jc w:val="center"/>
              <w:rPr>
                <w:rFonts w:ascii="宋体" w:hAnsi="宋体" w:eastAsia="宋体"/>
                <w:lang w:eastAsia="zh-CN"/>
              </w:rPr>
            </w:pPr>
          </w:p>
        </w:tc>
        <w:tc>
          <w:tcPr>
            <w:tcW w:w="3586" w:type="dxa"/>
            <w:vAlign w:val="center"/>
          </w:tcPr>
          <w:p w14:paraId="6906BA34">
            <w:pPr>
              <w:pStyle w:val="9"/>
              <w:spacing w:beforeLines="50" w:afterLines="50"/>
              <w:ind w:left="105" w:leftChars="50" w:right="105" w:rightChars="50"/>
              <w:rPr>
                <w:rFonts w:ascii="宋体" w:hAnsi="宋体" w:eastAsia="宋体"/>
                <w:lang w:eastAsia="zh-CN"/>
              </w:rPr>
            </w:pPr>
          </w:p>
        </w:tc>
      </w:tr>
      <w:tr w14:paraId="6559D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6" w:type="dxa"/>
          </w:tcPr>
          <w:p w14:paraId="1857D032">
            <w:pPr>
              <w:pStyle w:val="9"/>
              <w:spacing w:before="177" w:line="197" w:lineRule="auto"/>
              <w:ind w:left="271"/>
              <w:rPr>
                <w:spacing w:val="-10"/>
                <w:sz w:val="28"/>
                <w:szCs w:val="28"/>
                <w:lang w:eastAsia="zh-CN"/>
              </w:rPr>
            </w:pPr>
          </w:p>
        </w:tc>
        <w:tc>
          <w:tcPr>
            <w:tcW w:w="2345" w:type="dxa"/>
            <w:vMerge w:val="continue"/>
          </w:tcPr>
          <w:p w14:paraId="69190095">
            <w:pPr>
              <w:pStyle w:val="9"/>
              <w:rPr>
                <w:lang w:eastAsia="zh-CN"/>
              </w:rPr>
            </w:pPr>
          </w:p>
        </w:tc>
        <w:tc>
          <w:tcPr>
            <w:tcW w:w="1922" w:type="dxa"/>
            <w:vMerge w:val="continue"/>
            <w:vAlign w:val="center"/>
          </w:tcPr>
          <w:p w14:paraId="08B2623A">
            <w:pPr>
              <w:pStyle w:val="9"/>
              <w:ind w:left="327"/>
              <w:jc w:val="center"/>
              <w:rPr>
                <w:rFonts w:hint="eastAsia" w:ascii="微软雅黑" w:hAnsi="微软雅黑" w:cs="微软雅黑" w:eastAsiaTheme="minorEastAsia"/>
                <w:spacing w:val="-5"/>
                <w:lang w:eastAsia="zh-CN"/>
              </w:rPr>
            </w:pPr>
          </w:p>
        </w:tc>
        <w:tc>
          <w:tcPr>
            <w:tcW w:w="3372" w:type="dxa"/>
            <w:vAlign w:val="center"/>
          </w:tcPr>
          <w:p w14:paraId="50A8FE53">
            <w:pPr>
              <w:pStyle w:val="9"/>
              <w:ind w:firstLine="105" w:firstLineChars="50"/>
              <w:rPr>
                <w:rFonts w:eastAsiaTheme="minorEastAsia"/>
                <w:lang w:eastAsia="zh-CN"/>
              </w:rPr>
            </w:pPr>
            <w:r>
              <w:rPr>
                <w:rFonts w:hint="eastAsia" w:eastAsiaTheme="minorEastAsia"/>
                <w:lang w:eastAsia="zh-CN"/>
              </w:rPr>
              <w:t>编辑出版《徂徕山起义前后》</w:t>
            </w:r>
          </w:p>
        </w:tc>
        <w:tc>
          <w:tcPr>
            <w:tcW w:w="1555" w:type="dxa"/>
            <w:vAlign w:val="center"/>
          </w:tcPr>
          <w:p w14:paraId="46C60654">
            <w:pPr>
              <w:pStyle w:val="9"/>
              <w:jc w:val="center"/>
              <w:rPr>
                <w:rFonts w:ascii="宋体" w:hAnsi="宋体" w:eastAsia="宋体"/>
                <w:lang w:eastAsia="zh-CN"/>
              </w:rPr>
            </w:pPr>
          </w:p>
        </w:tc>
        <w:tc>
          <w:tcPr>
            <w:tcW w:w="3586" w:type="dxa"/>
            <w:vAlign w:val="center"/>
          </w:tcPr>
          <w:p w14:paraId="658603AB">
            <w:pPr>
              <w:pStyle w:val="9"/>
              <w:ind w:left="105" w:leftChars="50" w:right="105" w:rightChars="50"/>
              <w:rPr>
                <w:rFonts w:ascii="宋体" w:hAnsi="宋体" w:eastAsia="宋体"/>
                <w:lang w:eastAsia="zh-CN"/>
              </w:rPr>
            </w:pPr>
          </w:p>
        </w:tc>
      </w:tr>
      <w:tr w14:paraId="36E25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6" w:type="dxa"/>
          </w:tcPr>
          <w:p w14:paraId="2EFCB60A">
            <w:pPr>
              <w:pStyle w:val="9"/>
              <w:spacing w:before="177" w:line="197" w:lineRule="auto"/>
              <w:ind w:left="271"/>
              <w:rPr>
                <w:spacing w:val="-10"/>
                <w:sz w:val="28"/>
                <w:szCs w:val="28"/>
                <w:lang w:eastAsia="zh-CN"/>
              </w:rPr>
            </w:pPr>
          </w:p>
        </w:tc>
        <w:tc>
          <w:tcPr>
            <w:tcW w:w="2345" w:type="dxa"/>
            <w:vMerge w:val="continue"/>
          </w:tcPr>
          <w:p w14:paraId="304E25BB">
            <w:pPr>
              <w:pStyle w:val="9"/>
              <w:rPr>
                <w:lang w:eastAsia="zh-CN"/>
              </w:rPr>
            </w:pPr>
          </w:p>
        </w:tc>
        <w:tc>
          <w:tcPr>
            <w:tcW w:w="1922" w:type="dxa"/>
            <w:vMerge w:val="continue"/>
            <w:vAlign w:val="center"/>
          </w:tcPr>
          <w:p w14:paraId="421776D4">
            <w:pPr>
              <w:pStyle w:val="9"/>
              <w:ind w:left="327"/>
              <w:jc w:val="center"/>
              <w:rPr>
                <w:rFonts w:hint="eastAsia" w:ascii="微软雅黑" w:hAnsi="微软雅黑" w:cs="微软雅黑" w:eastAsiaTheme="minorEastAsia"/>
                <w:spacing w:val="-5"/>
                <w:lang w:eastAsia="zh-CN"/>
              </w:rPr>
            </w:pPr>
          </w:p>
        </w:tc>
        <w:tc>
          <w:tcPr>
            <w:tcW w:w="3372" w:type="dxa"/>
            <w:vAlign w:val="center"/>
          </w:tcPr>
          <w:p w14:paraId="04D6707E">
            <w:pPr>
              <w:pStyle w:val="9"/>
              <w:ind w:firstLine="105" w:firstLineChars="50"/>
              <w:rPr>
                <w:rFonts w:eastAsiaTheme="minorEastAsia"/>
                <w:lang w:eastAsia="zh-CN"/>
              </w:rPr>
            </w:pPr>
            <w:r>
              <w:rPr>
                <w:rFonts w:hint="eastAsia" w:eastAsiaTheme="minorEastAsia"/>
                <w:lang w:eastAsia="zh-CN"/>
              </w:rPr>
              <w:t>制作徂徕山起义系列短视频</w:t>
            </w:r>
          </w:p>
        </w:tc>
        <w:tc>
          <w:tcPr>
            <w:tcW w:w="1555" w:type="dxa"/>
            <w:vAlign w:val="center"/>
          </w:tcPr>
          <w:p w14:paraId="149C8F1E">
            <w:pPr>
              <w:pStyle w:val="9"/>
              <w:jc w:val="center"/>
              <w:rPr>
                <w:rFonts w:ascii="宋体" w:hAnsi="宋体" w:eastAsia="宋体"/>
                <w:lang w:eastAsia="zh-CN"/>
              </w:rPr>
            </w:pPr>
          </w:p>
        </w:tc>
        <w:tc>
          <w:tcPr>
            <w:tcW w:w="3586" w:type="dxa"/>
            <w:vAlign w:val="center"/>
          </w:tcPr>
          <w:p w14:paraId="154B29F2">
            <w:pPr>
              <w:pStyle w:val="9"/>
              <w:spacing w:beforeLines="50" w:afterLines="50"/>
              <w:ind w:left="105" w:leftChars="50" w:right="105" w:rightChars="50"/>
              <w:rPr>
                <w:rFonts w:ascii="宋体" w:hAnsi="宋体" w:eastAsia="宋体"/>
                <w:lang w:eastAsia="zh-CN"/>
              </w:rPr>
            </w:pPr>
          </w:p>
        </w:tc>
      </w:tr>
      <w:tr w14:paraId="6136A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6" w:type="dxa"/>
          </w:tcPr>
          <w:p w14:paraId="1F354E68">
            <w:pPr>
              <w:pStyle w:val="9"/>
              <w:spacing w:before="177" w:line="197" w:lineRule="auto"/>
              <w:ind w:left="271"/>
              <w:rPr>
                <w:spacing w:val="-10"/>
                <w:sz w:val="28"/>
                <w:szCs w:val="28"/>
                <w:lang w:eastAsia="zh-CN"/>
              </w:rPr>
            </w:pPr>
          </w:p>
        </w:tc>
        <w:tc>
          <w:tcPr>
            <w:tcW w:w="2345" w:type="dxa"/>
            <w:vMerge w:val="continue"/>
          </w:tcPr>
          <w:p w14:paraId="3B823C1C">
            <w:pPr>
              <w:pStyle w:val="9"/>
              <w:rPr>
                <w:lang w:eastAsia="zh-CN"/>
              </w:rPr>
            </w:pPr>
          </w:p>
        </w:tc>
        <w:tc>
          <w:tcPr>
            <w:tcW w:w="1922" w:type="dxa"/>
            <w:vMerge w:val="continue"/>
            <w:vAlign w:val="center"/>
          </w:tcPr>
          <w:p w14:paraId="007A55F1">
            <w:pPr>
              <w:pStyle w:val="9"/>
              <w:ind w:left="327"/>
              <w:jc w:val="center"/>
              <w:rPr>
                <w:rFonts w:hint="eastAsia" w:ascii="微软雅黑" w:hAnsi="微软雅黑" w:cs="微软雅黑" w:eastAsiaTheme="minorEastAsia"/>
                <w:spacing w:val="-5"/>
                <w:lang w:eastAsia="zh-CN"/>
              </w:rPr>
            </w:pPr>
          </w:p>
        </w:tc>
        <w:tc>
          <w:tcPr>
            <w:tcW w:w="3372" w:type="dxa"/>
            <w:vAlign w:val="center"/>
          </w:tcPr>
          <w:p w14:paraId="2691D150">
            <w:pPr>
              <w:pStyle w:val="9"/>
              <w:ind w:firstLine="210" w:firstLineChars="100"/>
              <w:rPr>
                <w:rFonts w:eastAsiaTheme="minorEastAsia"/>
                <w:lang w:eastAsia="zh-CN"/>
              </w:rPr>
            </w:pPr>
            <w:r>
              <w:rPr>
                <w:rFonts w:hint="eastAsia" w:eastAsiaTheme="minorEastAsia"/>
                <w:lang w:eastAsia="zh-CN"/>
              </w:rPr>
              <w:t>研发文创产品</w:t>
            </w:r>
          </w:p>
        </w:tc>
        <w:tc>
          <w:tcPr>
            <w:tcW w:w="1555" w:type="dxa"/>
            <w:vAlign w:val="center"/>
          </w:tcPr>
          <w:p w14:paraId="1AC6D325">
            <w:pPr>
              <w:pStyle w:val="9"/>
              <w:jc w:val="center"/>
              <w:rPr>
                <w:rFonts w:ascii="宋体" w:hAnsi="宋体" w:eastAsia="宋体"/>
                <w:lang w:eastAsia="zh-CN"/>
              </w:rPr>
            </w:pPr>
            <w:r>
              <w:rPr>
                <w:rFonts w:hint="eastAsia" w:ascii="宋体" w:hAnsi="宋体" w:eastAsia="宋体"/>
                <w:lang w:eastAsia="zh-CN"/>
              </w:rPr>
              <w:t>3</w:t>
            </w:r>
          </w:p>
        </w:tc>
        <w:tc>
          <w:tcPr>
            <w:tcW w:w="3586" w:type="dxa"/>
            <w:vAlign w:val="center"/>
          </w:tcPr>
          <w:p w14:paraId="7F8F5EF8">
            <w:pPr>
              <w:pStyle w:val="9"/>
              <w:spacing w:beforeLines="50" w:afterLines="50"/>
              <w:ind w:left="105" w:leftChars="50" w:right="105" w:rightChars="50"/>
              <w:rPr>
                <w:rFonts w:eastAsiaTheme="minorEastAsia"/>
                <w:lang w:eastAsia="zh-CN"/>
              </w:rPr>
            </w:pPr>
            <w:r>
              <w:rPr>
                <w:rFonts w:hint="eastAsia" w:eastAsiaTheme="minorEastAsia"/>
                <w:lang w:eastAsia="zh-CN"/>
              </w:rPr>
              <w:t>外出考察学习和研发费用。</w:t>
            </w:r>
          </w:p>
        </w:tc>
      </w:tr>
    </w:tbl>
    <w:p w14:paraId="52797A6E">
      <w:pPr>
        <w:spacing w:before="114" w:line="184" w:lineRule="auto"/>
        <w:ind w:left="116"/>
        <w:rPr>
          <w:rFonts w:hint="eastAsia" w:ascii="微软雅黑" w:hAnsi="微软雅黑" w:cs="微软雅黑"/>
          <w:spacing w:val="-1"/>
          <w:sz w:val="24"/>
          <w:szCs w:val="24"/>
          <w:lang w:eastAsia="zh-CN"/>
        </w:rPr>
      </w:pPr>
      <w:r>
        <w:rPr>
          <w:rFonts w:ascii="微软雅黑" w:hAnsi="微软雅黑" w:eastAsia="微软雅黑" w:cs="微软雅黑"/>
          <w:sz w:val="24"/>
          <w:szCs w:val="24"/>
          <w:lang w:eastAsia="zh-CN"/>
        </w:rPr>
        <w:t>注：分期实施的任务须填写每个年度各单位</w:t>
      </w:r>
      <w:r>
        <w:rPr>
          <w:rFonts w:ascii="微软雅黑" w:hAnsi="微软雅黑" w:eastAsia="微软雅黑" w:cs="微软雅黑"/>
          <w:spacing w:val="-1"/>
          <w:sz w:val="24"/>
          <w:szCs w:val="24"/>
          <w:lang w:eastAsia="zh-CN"/>
        </w:rPr>
        <w:t>支出计划。</w:t>
      </w:r>
    </w:p>
    <w:p w14:paraId="39887FA0">
      <w:pPr>
        <w:spacing w:before="114" w:line="184" w:lineRule="auto"/>
        <w:ind w:left="116"/>
        <w:rPr>
          <w:rFonts w:hint="eastAsia" w:ascii="微软雅黑" w:hAnsi="微软雅黑" w:cs="微软雅黑"/>
          <w:sz w:val="24"/>
          <w:szCs w:val="24"/>
          <w:lang w:eastAsia="zh-CN"/>
        </w:rPr>
      </w:pPr>
    </w:p>
    <w:p w14:paraId="78EEA91F">
      <w:pPr>
        <w:spacing w:line="184" w:lineRule="auto"/>
        <w:rPr>
          <w:rFonts w:ascii="微软雅黑" w:hAnsi="微软雅黑" w:eastAsia="微软雅黑" w:cs="微软雅黑"/>
          <w:sz w:val="24"/>
          <w:szCs w:val="24"/>
          <w:lang w:eastAsia="zh-CN"/>
        </w:rPr>
        <w:sectPr>
          <w:footerReference r:id="rId9" w:type="default"/>
          <w:pgSz w:w="16839" w:h="11906"/>
          <w:pgMar w:top="1012" w:right="1588" w:bottom="941" w:left="1588" w:header="0" w:footer="774" w:gutter="0"/>
          <w:cols w:space="720" w:num="1"/>
        </w:sectPr>
      </w:pPr>
    </w:p>
    <w:p w14:paraId="39D6EC8B">
      <w:pPr>
        <w:spacing w:before="92" w:line="207" w:lineRule="auto"/>
        <w:ind w:left="3890"/>
        <w:rPr>
          <w:rFonts w:ascii="微软雅黑" w:hAnsi="微软雅黑" w:eastAsia="微软雅黑" w:cs="微软雅黑"/>
          <w:sz w:val="35"/>
          <w:szCs w:val="35"/>
          <w:lang w:eastAsia="zh-CN"/>
        </w:rPr>
      </w:pPr>
      <w:r>
        <w:rPr>
          <w:rFonts w:ascii="微软雅黑" w:hAnsi="微软雅黑" w:eastAsia="微软雅黑" w:cs="微软雅黑"/>
          <w:spacing w:val="9"/>
          <w:sz w:val="35"/>
          <w:szCs w:val="35"/>
          <w:lang w:eastAsia="zh-CN"/>
        </w:rPr>
        <w:t>任务预算明细表（按经济科目分类）</w:t>
      </w:r>
    </w:p>
    <w:tbl>
      <w:tblPr>
        <w:tblStyle w:val="8"/>
        <w:tblW w:w="13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5"/>
        <w:gridCol w:w="2092"/>
        <w:gridCol w:w="1395"/>
        <w:gridCol w:w="1842"/>
        <w:gridCol w:w="1559"/>
        <w:gridCol w:w="1842"/>
        <w:gridCol w:w="1984"/>
        <w:gridCol w:w="1716"/>
      </w:tblGrid>
      <w:tr w14:paraId="667B4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95" w:type="dxa"/>
            <w:vMerge w:val="restart"/>
            <w:tcBorders>
              <w:bottom w:val="nil"/>
            </w:tcBorders>
          </w:tcPr>
          <w:p w14:paraId="0FC41202">
            <w:pPr>
              <w:pStyle w:val="9"/>
              <w:spacing w:line="328" w:lineRule="auto"/>
              <w:rPr>
                <w:lang w:eastAsia="zh-CN"/>
              </w:rPr>
            </w:pPr>
          </w:p>
          <w:p w14:paraId="6A34867F">
            <w:pPr>
              <w:spacing w:before="120" w:line="184" w:lineRule="auto"/>
              <w:ind w:left="266"/>
              <w:rPr>
                <w:rFonts w:ascii="微软雅黑" w:hAnsi="微软雅黑" w:eastAsia="微软雅黑" w:cs="微软雅黑"/>
                <w:sz w:val="28"/>
                <w:szCs w:val="28"/>
              </w:rPr>
            </w:pPr>
            <w:r>
              <w:rPr>
                <w:rFonts w:ascii="微软雅黑" w:hAnsi="微软雅黑" w:eastAsia="微软雅黑" w:cs="微软雅黑"/>
                <w:spacing w:val="-1"/>
                <w:sz w:val="28"/>
                <w:szCs w:val="28"/>
              </w:rPr>
              <w:t>序号</w:t>
            </w:r>
          </w:p>
        </w:tc>
        <w:tc>
          <w:tcPr>
            <w:tcW w:w="2092" w:type="dxa"/>
            <w:vMerge w:val="restart"/>
            <w:tcBorders>
              <w:bottom w:val="nil"/>
            </w:tcBorders>
          </w:tcPr>
          <w:p w14:paraId="5B32F2DC">
            <w:pPr>
              <w:pStyle w:val="9"/>
              <w:spacing w:line="328" w:lineRule="auto"/>
            </w:pPr>
          </w:p>
          <w:p w14:paraId="29620E01">
            <w:pPr>
              <w:spacing w:before="120" w:line="184" w:lineRule="auto"/>
              <w:ind w:left="487"/>
              <w:rPr>
                <w:rFonts w:ascii="微软雅黑" w:hAnsi="微软雅黑" w:eastAsia="微软雅黑" w:cs="微软雅黑"/>
                <w:sz w:val="28"/>
                <w:szCs w:val="28"/>
              </w:rPr>
            </w:pPr>
            <w:r>
              <w:rPr>
                <w:rFonts w:ascii="微软雅黑" w:hAnsi="微软雅黑" w:eastAsia="微软雅黑" w:cs="微软雅黑"/>
                <w:spacing w:val="-2"/>
                <w:sz w:val="28"/>
                <w:szCs w:val="28"/>
              </w:rPr>
              <w:t>单位名称</w:t>
            </w:r>
          </w:p>
        </w:tc>
        <w:tc>
          <w:tcPr>
            <w:tcW w:w="1395" w:type="dxa"/>
            <w:vMerge w:val="restart"/>
            <w:tcBorders>
              <w:bottom w:val="nil"/>
            </w:tcBorders>
          </w:tcPr>
          <w:p w14:paraId="60EDC15E">
            <w:pPr>
              <w:spacing w:before="253" w:line="197" w:lineRule="auto"/>
              <w:ind w:left="178" w:right="177" w:firstLine="238"/>
              <w:rPr>
                <w:rFonts w:ascii="微软雅黑" w:hAnsi="微软雅黑" w:eastAsia="微软雅黑" w:cs="微软雅黑"/>
                <w:sz w:val="28"/>
                <w:szCs w:val="28"/>
              </w:rPr>
            </w:pPr>
            <w:r>
              <w:rPr>
                <w:rFonts w:ascii="微软雅黑" w:hAnsi="微软雅黑" w:eastAsia="微软雅黑" w:cs="微软雅黑"/>
                <w:spacing w:val="-1"/>
                <w:sz w:val="28"/>
                <w:szCs w:val="28"/>
              </w:rPr>
              <w:t>合计</w:t>
            </w:r>
            <w:r>
              <w:rPr>
                <w:rFonts w:ascii="微软雅黑" w:hAnsi="微软雅黑" w:eastAsia="微软雅黑" w:cs="微软雅黑"/>
                <w:spacing w:val="-22"/>
                <w:sz w:val="28"/>
                <w:szCs w:val="28"/>
              </w:rPr>
              <w:t>（万元）</w:t>
            </w:r>
          </w:p>
        </w:tc>
        <w:tc>
          <w:tcPr>
            <w:tcW w:w="8943" w:type="dxa"/>
            <w:gridSpan w:val="5"/>
          </w:tcPr>
          <w:p w14:paraId="1A35C1C4">
            <w:pPr>
              <w:spacing w:before="98" w:line="221" w:lineRule="auto"/>
              <w:ind w:left="3352"/>
              <w:rPr>
                <w:rFonts w:ascii="微软雅黑" w:hAnsi="微软雅黑" w:eastAsia="微软雅黑" w:cs="微软雅黑"/>
                <w:sz w:val="28"/>
                <w:szCs w:val="28"/>
              </w:rPr>
            </w:pPr>
            <w:r>
              <w:rPr>
                <w:rFonts w:ascii="微软雅黑" w:hAnsi="微软雅黑" w:eastAsia="微软雅黑" w:cs="微软雅黑"/>
                <w:spacing w:val="-1"/>
                <w:sz w:val="28"/>
                <w:szCs w:val="28"/>
              </w:rPr>
              <w:t>预算支出（万元）</w:t>
            </w:r>
          </w:p>
        </w:tc>
      </w:tr>
      <w:tr w14:paraId="346AE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95" w:type="dxa"/>
            <w:vMerge w:val="continue"/>
            <w:tcBorders>
              <w:top w:val="nil"/>
            </w:tcBorders>
          </w:tcPr>
          <w:p w14:paraId="3C1E8BE5">
            <w:pPr>
              <w:pStyle w:val="9"/>
            </w:pPr>
          </w:p>
        </w:tc>
        <w:tc>
          <w:tcPr>
            <w:tcW w:w="2092" w:type="dxa"/>
            <w:vMerge w:val="continue"/>
            <w:tcBorders>
              <w:top w:val="nil"/>
            </w:tcBorders>
          </w:tcPr>
          <w:p w14:paraId="4F8F3332">
            <w:pPr>
              <w:pStyle w:val="9"/>
            </w:pPr>
          </w:p>
        </w:tc>
        <w:tc>
          <w:tcPr>
            <w:tcW w:w="1395" w:type="dxa"/>
            <w:vMerge w:val="continue"/>
            <w:tcBorders>
              <w:top w:val="nil"/>
            </w:tcBorders>
          </w:tcPr>
          <w:p w14:paraId="3634A8DB">
            <w:pPr>
              <w:pStyle w:val="9"/>
            </w:pPr>
          </w:p>
        </w:tc>
        <w:tc>
          <w:tcPr>
            <w:tcW w:w="1842" w:type="dxa"/>
          </w:tcPr>
          <w:p w14:paraId="68BE7074">
            <w:pPr>
              <w:spacing w:before="144" w:line="184" w:lineRule="auto"/>
              <w:ind w:left="223"/>
              <w:rPr>
                <w:rFonts w:ascii="微软雅黑" w:hAnsi="微软雅黑" w:eastAsia="微软雅黑" w:cs="微软雅黑"/>
                <w:sz w:val="28"/>
                <w:szCs w:val="28"/>
              </w:rPr>
            </w:pPr>
            <w:r>
              <w:rPr>
                <w:rFonts w:ascii="微软雅黑" w:hAnsi="微软雅黑" w:eastAsia="微软雅黑" w:cs="微软雅黑"/>
                <w:spacing w:val="-1"/>
                <w:sz w:val="28"/>
                <w:szCs w:val="28"/>
              </w:rPr>
              <w:t>委托业务费</w:t>
            </w:r>
          </w:p>
        </w:tc>
        <w:tc>
          <w:tcPr>
            <w:tcW w:w="1559" w:type="dxa"/>
          </w:tcPr>
          <w:p w14:paraId="161B4EFA">
            <w:pPr>
              <w:spacing w:before="144" w:line="184" w:lineRule="auto"/>
              <w:ind w:left="363"/>
              <w:rPr>
                <w:rFonts w:ascii="微软雅黑" w:hAnsi="微软雅黑" w:eastAsia="微软雅黑" w:cs="微软雅黑"/>
                <w:sz w:val="28"/>
                <w:szCs w:val="28"/>
              </w:rPr>
            </w:pPr>
            <w:r>
              <w:rPr>
                <w:rFonts w:ascii="微软雅黑" w:hAnsi="微软雅黑" w:eastAsia="微软雅黑" w:cs="微软雅黑"/>
                <w:spacing w:val="-2"/>
                <w:sz w:val="28"/>
                <w:szCs w:val="28"/>
              </w:rPr>
              <w:t>劳务费</w:t>
            </w:r>
          </w:p>
        </w:tc>
        <w:tc>
          <w:tcPr>
            <w:tcW w:w="1842" w:type="dxa"/>
          </w:tcPr>
          <w:p w14:paraId="41820BB5">
            <w:pPr>
              <w:spacing w:before="146" w:line="183" w:lineRule="auto"/>
              <w:ind w:left="224"/>
              <w:rPr>
                <w:rFonts w:ascii="微软雅黑" w:hAnsi="微软雅黑" w:eastAsia="微软雅黑" w:cs="微软雅黑"/>
                <w:sz w:val="28"/>
                <w:szCs w:val="28"/>
              </w:rPr>
            </w:pPr>
            <w:r>
              <w:rPr>
                <w:rFonts w:ascii="微软雅黑" w:hAnsi="微软雅黑" w:eastAsia="微软雅黑" w:cs="微软雅黑"/>
                <w:spacing w:val="-1"/>
                <w:sz w:val="28"/>
                <w:szCs w:val="28"/>
              </w:rPr>
              <w:t>专用材料费</w:t>
            </w:r>
          </w:p>
        </w:tc>
        <w:tc>
          <w:tcPr>
            <w:tcW w:w="1984" w:type="dxa"/>
          </w:tcPr>
          <w:p w14:paraId="552718F3">
            <w:pPr>
              <w:spacing w:before="142" w:line="185" w:lineRule="auto"/>
              <w:ind w:left="156"/>
              <w:rPr>
                <w:rFonts w:ascii="微软雅黑" w:hAnsi="微软雅黑" w:eastAsia="微软雅黑" w:cs="微软雅黑"/>
                <w:sz w:val="28"/>
                <w:szCs w:val="28"/>
              </w:rPr>
            </w:pPr>
            <w:r>
              <w:rPr>
                <w:rFonts w:ascii="微软雅黑" w:hAnsi="微软雅黑" w:eastAsia="微软雅黑" w:cs="微软雅黑"/>
                <w:spacing w:val="-1"/>
                <w:sz w:val="28"/>
                <w:szCs w:val="28"/>
              </w:rPr>
              <w:t>专用设备购置</w:t>
            </w:r>
          </w:p>
        </w:tc>
        <w:tc>
          <w:tcPr>
            <w:tcW w:w="1716" w:type="dxa"/>
          </w:tcPr>
          <w:p w14:paraId="3D19C54E">
            <w:pPr>
              <w:spacing w:before="142" w:line="185" w:lineRule="auto"/>
              <w:ind w:left="437"/>
              <w:rPr>
                <w:rFonts w:ascii="微软雅黑" w:hAnsi="微软雅黑" w:eastAsia="微软雅黑" w:cs="微软雅黑"/>
                <w:sz w:val="28"/>
                <w:szCs w:val="28"/>
              </w:rPr>
            </w:pPr>
            <w:r>
              <w:rPr>
                <w:rFonts w:ascii="微软雅黑" w:hAnsi="微软雅黑" w:eastAsia="微软雅黑" w:cs="微软雅黑"/>
                <w:sz w:val="28"/>
                <w:szCs w:val="28"/>
              </w:rPr>
              <w:t>差旅费</w:t>
            </w:r>
          </w:p>
        </w:tc>
      </w:tr>
      <w:tr w14:paraId="02E0F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095" w:type="dxa"/>
          </w:tcPr>
          <w:p w14:paraId="0A235148">
            <w:pPr>
              <w:pStyle w:val="9"/>
            </w:pPr>
          </w:p>
        </w:tc>
        <w:tc>
          <w:tcPr>
            <w:tcW w:w="2092" w:type="dxa"/>
          </w:tcPr>
          <w:p w14:paraId="77B7F1D6">
            <w:pPr>
              <w:spacing w:before="178" w:line="204" w:lineRule="auto"/>
              <w:ind w:left="786"/>
              <w:rPr>
                <w:rFonts w:ascii="微软雅黑" w:hAnsi="微软雅黑" w:eastAsia="微软雅黑" w:cs="微软雅黑"/>
                <w:sz w:val="28"/>
                <w:szCs w:val="28"/>
              </w:rPr>
            </w:pPr>
            <w:r>
              <w:rPr>
                <w:rFonts w:ascii="微软雅黑" w:hAnsi="微软雅黑" w:eastAsia="微软雅黑" w:cs="微软雅黑"/>
                <w:spacing w:val="-7"/>
                <w:w w:val="98"/>
                <w:sz w:val="28"/>
                <w:szCs w:val="28"/>
              </w:rPr>
              <w:t>小计</w:t>
            </w:r>
          </w:p>
        </w:tc>
        <w:tc>
          <w:tcPr>
            <w:tcW w:w="1395" w:type="dxa"/>
            <w:vAlign w:val="center"/>
          </w:tcPr>
          <w:p w14:paraId="6EA35ED8">
            <w:pPr>
              <w:pStyle w:val="9"/>
              <w:jc w:val="center"/>
              <w:rPr>
                <w:rFonts w:ascii="宋体" w:hAnsi="宋体" w:eastAsia="宋体"/>
                <w:lang w:eastAsia="zh-CN"/>
              </w:rPr>
            </w:pPr>
            <w:r>
              <w:rPr>
                <w:rFonts w:hint="eastAsia" w:ascii="宋体" w:hAnsi="宋体" w:eastAsia="宋体"/>
                <w:lang w:eastAsia="zh-CN"/>
              </w:rPr>
              <w:t>98</w:t>
            </w:r>
          </w:p>
        </w:tc>
        <w:tc>
          <w:tcPr>
            <w:tcW w:w="1842" w:type="dxa"/>
            <w:vAlign w:val="center"/>
          </w:tcPr>
          <w:p w14:paraId="2197964E">
            <w:pPr>
              <w:pStyle w:val="9"/>
              <w:jc w:val="center"/>
              <w:rPr>
                <w:rFonts w:ascii="宋体" w:hAnsi="宋体" w:eastAsia="宋体"/>
                <w:lang w:eastAsia="zh-CN"/>
              </w:rPr>
            </w:pPr>
            <w:r>
              <w:rPr>
                <w:rFonts w:hint="eastAsia" w:ascii="宋体" w:hAnsi="宋体" w:eastAsia="宋体"/>
                <w:lang w:eastAsia="zh-CN"/>
              </w:rPr>
              <w:t>29.4</w:t>
            </w:r>
          </w:p>
        </w:tc>
        <w:tc>
          <w:tcPr>
            <w:tcW w:w="1559" w:type="dxa"/>
            <w:vAlign w:val="center"/>
          </w:tcPr>
          <w:p w14:paraId="06C3CF06">
            <w:pPr>
              <w:pStyle w:val="9"/>
              <w:jc w:val="center"/>
              <w:rPr>
                <w:rFonts w:ascii="宋体" w:hAnsi="宋体" w:eastAsia="宋体"/>
                <w:lang w:eastAsia="zh-CN"/>
              </w:rPr>
            </w:pPr>
            <w:r>
              <w:rPr>
                <w:rFonts w:hint="eastAsia" w:ascii="宋体" w:hAnsi="宋体" w:eastAsia="宋体"/>
                <w:lang w:eastAsia="zh-CN"/>
              </w:rPr>
              <w:t>38.4</w:t>
            </w:r>
          </w:p>
        </w:tc>
        <w:tc>
          <w:tcPr>
            <w:tcW w:w="1842" w:type="dxa"/>
            <w:vAlign w:val="center"/>
          </w:tcPr>
          <w:p w14:paraId="27CE050F">
            <w:pPr>
              <w:pStyle w:val="9"/>
              <w:jc w:val="center"/>
              <w:rPr>
                <w:rFonts w:ascii="宋体" w:hAnsi="宋体" w:eastAsia="宋体"/>
                <w:lang w:eastAsia="zh-CN"/>
              </w:rPr>
            </w:pPr>
            <w:r>
              <w:rPr>
                <w:rFonts w:hint="eastAsia" w:ascii="宋体" w:hAnsi="宋体" w:eastAsia="宋体"/>
                <w:lang w:eastAsia="zh-CN"/>
              </w:rPr>
              <w:t>23（包括出版费）</w:t>
            </w:r>
          </w:p>
        </w:tc>
        <w:tc>
          <w:tcPr>
            <w:tcW w:w="1984" w:type="dxa"/>
            <w:vAlign w:val="center"/>
          </w:tcPr>
          <w:p w14:paraId="01693034">
            <w:pPr>
              <w:pStyle w:val="9"/>
              <w:jc w:val="center"/>
              <w:rPr>
                <w:rFonts w:ascii="宋体" w:hAnsi="宋体" w:eastAsia="宋体"/>
                <w:lang w:eastAsia="zh-CN"/>
              </w:rPr>
            </w:pPr>
            <w:r>
              <w:rPr>
                <w:rFonts w:hint="eastAsia" w:ascii="宋体" w:hAnsi="宋体" w:eastAsia="宋体"/>
                <w:lang w:eastAsia="zh-CN"/>
              </w:rPr>
              <w:t>4.2</w:t>
            </w:r>
          </w:p>
        </w:tc>
        <w:tc>
          <w:tcPr>
            <w:tcW w:w="1716" w:type="dxa"/>
            <w:vAlign w:val="center"/>
          </w:tcPr>
          <w:p w14:paraId="763EB607">
            <w:pPr>
              <w:pStyle w:val="9"/>
              <w:jc w:val="center"/>
              <w:rPr>
                <w:rFonts w:ascii="宋体" w:hAnsi="宋体" w:eastAsia="宋体"/>
                <w:lang w:eastAsia="zh-CN"/>
              </w:rPr>
            </w:pPr>
            <w:r>
              <w:rPr>
                <w:rFonts w:hint="eastAsia" w:ascii="宋体" w:hAnsi="宋体" w:eastAsia="宋体"/>
                <w:lang w:eastAsia="zh-CN"/>
              </w:rPr>
              <w:t>3</w:t>
            </w:r>
          </w:p>
        </w:tc>
      </w:tr>
      <w:tr w14:paraId="0EFC0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95" w:type="dxa"/>
          </w:tcPr>
          <w:p w14:paraId="50ADEC14">
            <w:pPr>
              <w:pStyle w:val="9"/>
              <w:spacing w:before="177" w:line="197" w:lineRule="auto"/>
              <w:ind w:left="496"/>
              <w:rPr>
                <w:sz w:val="28"/>
                <w:szCs w:val="28"/>
              </w:rPr>
            </w:pPr>
            <w:r>
              <w:rPr>
                <w:sz w:val="28"/>
                <w:szCs w:val="28"/>
              </w:rPr>
              <w:t>1</w:t>
            </w:r>
          </w:p>
        </w:tc>
        <w:tc>
          <w:tcPr>
            <w:tcW w:w="2092" w:type="dxa"/>
          </w:tcPr>
          <w:p w14:paraId="6B308F80">
            <w:pPr>
              <w:spacing w:before="120" w:line="203" w:lineRule="auto"/>
              <w:ind w:left="513"/>
              <w:rPr>
                <w:rFonts w:ascii="微软雅黑" w:hAnsi="微软雅黑" w:eastAsia="微软雅黑" w:cs="微软雅黑"/>
                <w:sz w:val="28"/>
                <w:szCs w:val="28"/>
              </w:rPr>
            </w:pPr>
            <w:r>
              <w:rPr>
                <w:rFonts w:ascii="微软雅黑" w:hAnsi="微软雅黑" w:eastAsia="微软雅黑" w:cs="微软雅黑"/>
                <w:spacing w:val="-8"/>
                <w:sz w:val="28"/>
                <w:szCs w:val="28"/>
              </w:rPr>
              <w:t>牵头单位</w:t>
            </w:r>
          </w:p>
        </w:tc>
        <w:tc>
          <w:tcPr>
            <w:tcW w:w="1395" w:type="dxa"/>
            <w:vAlign w:val="center"/>
          </w:tcPr>
          <w:p w14:paraId="331A7E16">
            <w:pPr>
              <w:pStyle w:val="9"/>
              <w:jc w:val="center"/>
              <w:rPr>
                <w:rFonts w:ascii="宋体" w:hAnsi="宋体" w:eastAsia="宋体"/>
                <w:lang w:eastAsia="zh-CN"/>
              </w:rPr>
            </w:pPr>
            <w:r>
              <w:rPr>
                <w:rFonts w:hint="eastAsia" w:ascii="宋体" w:hAnsi="宋体" w:eastAsia="宋体"/>
                <w:lang w:eastAsia="zh-CN"/>
              </w:rPr>
              <w:t>98</w:t>
            </w:r>
          </w:p>
        </w:tc>
        <w:tc>
          <w:tcPr>
            <w:tcW w:w="1842" w:type="dxa"/>
            <w:vAlign w:val="center"/>
          </w:tcPr>
          <w:p w14:paraId="5980517E">
            <w:pPr>
              <w:pStyle w:val="9"/>
              <w:jc w:val="center"/>
              <w:rPr>
                <w:rFonts w:ascii="宋体" w:hAnsi="宋体" w:eastAsia="宋体"/>
                <w:lang w:eastAsia="zh-CN"/>
              </w:rPr>
            </w:pPr>
            <w:r>
              <w:rPr>
                <w:rFonts w:hint="eastAsia" w:ascii="宋体" w:hAnsi="宋体" w:eastAsia="宋体"/>
                <w:lang w:eastAsia="zh-CN"/>
              </w:rPr>
              <w:t>29.4</w:t>
            </w:r>
          </w:p>
        </w:tc>
        <w:tc>
          <w:tcPr>
            <w:tcW w:w="1559" w:type="dxa"/>
            <w:vAlign w:val="center"/>
          </w:tcPr>
          <w:p w14:paraId="45F455C1">
            <w:pPr>
              <w:pStyle w:val="9"/>
              <w:jc w:val="center"/>
              <w:rPr>
                <w:rFonts w:ascii="宋体" w:hAnsi="宋体" w:eastAsia="宋体"/>
                <w:lang w:eastAsia="zh-CN"/>
              </w:rPr>
            </w:pPr>
            <w:r>
              <w:rPr>
                <w:rFonts w:hint="eastAsia" w:ascii="宋体" w:hAnsi="宋体" w:eastAsia="宋体"/>
                <w:lang w:eastAsia="zh-CN"/>
              </w:rPr>
              <w:t>38.4</w:t>
            </w:r>
          </w:p>
        </w:tc>
        <w:tc>
          <w:tcPr>
            <w:tcW w:w="1842" w:type="dxa"/>
            <w:vAlign w:val="center"/>
          </w:tcPr>
          <w:p w14:paraId="20B14697">
            <w:pPr>
              <w:pStyle w:val="9"/>
              <w:jc w:val="center"/>
              <w:rPr>
                <w:rFonts w:ascii="宋体" w:hAnsi="宋体" w:eastAsia="宋体"/>
                <w:lang w:eastAsia="zh-CN"/>
              </w:rPr>
            </w:pPr>
            <w:r>
              <w:rPr>
                <w:rFonts w:hint="eastAsia" w:ascii="宋体" w:hAnsi="宋体" w:eastAsia="宋体"/>
                <w:lang w:eastAsia="zh-CN"/>
              </w:rPr>
              <w:t>23（包括出版费）</w:t>
            </w:r>
          </w:p>
        </w:tc>
        <w:tc>
          <w:tcPr>
            <w:tcW w:w="1984" w:type="dxa"/>
            <w:vAlign w:val="center"/>
          </w:tcPr>
          <w:p w14:paraId="5BD8340F">
            <w:pPr>
              <w:pStyle w:val="9"/>
              <w:jc w:val="center"/>
              <w:rPr>
                <w:rFonts w:ascii="宋体" w:hAnsi="宋体" w:eastAsia="宋体"/>
                <w:lang w:eastAsia="zh-CN"/>
              </w:rPr>
            </w:pPr>
            <w:r>
              <w:rPr>
                <w:rFonts w:hint="eastAsia" w:ascii="宋体" w:hAnsi="宋体" w:eastAsia="宋体"/>
                <w:lang w:eastAsia="zh-CN"/>
              </w:rPr>
              <w:t>4.2</w:t>
            </w:r>
          </w:p>
        </w:tc>
        <w:tc>
          <w:tcPr>
            <w:tcW w:w="1716" w:type="dxa"/>
            <w:vAlign w:val="center"/>
          </w:tcPr>
          <w:p w14:paraId="52F7D19E">
            <w:pPr>
              <w:pStyle w:val="9"/>
              <w:jc w:val="center"/>
              <w:rPr>
                <w:rFonts w:ascii="宋体" w:hAnsi="宋体" w:eastAsia="宋体"/>
                <w:lang w:eastAsia="zh-CN"/>
              </w:rPr>
            </w:pPr>
            <w:r>
              <w:rPr>
                <w:rFonts w:hint="eastAsia" w:ascii="宋体" w:hAnsi="宋体" w:eastAsia="宋体"/>
                <w:lang w:eastAsia="zh-CN"/>
              </w:rPr>
              <w:t>3</w:t>
            </w:r>
          </w:p>
        </w:tc>
      </w:tr>
      <w:tr w14:paraId="4B3DF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95" w:type="dxa"/>
          </w:tcPr>
          <w:p w14:paraId="5B7858F9">
            <w:pPr>
              <w:pStyle w:val="9"/>
              <w:spacing w:before="178" w:line="197" w:lineRule="auto"/>
              <w:ind w:left="473"/>
              <w:rPr>
                <w:sz w:val="28"/>
                <w:szCs w:val="28"/>
              </w:rPr>
            </w:pPr>
            <w:r>
              <w:rPr>
                <w:sz w:val="28"/>
                <w:szCs w:val="28"/>
              </w:rPr>
              <w:t>2</w:t>
            </w:r>
          </w:p>
        </w:tc>
        <w:tc>
          <w:tcPr>
            <w:tcW w:w="2092" w:type="dxa"/>
          </w:tcPr>
          <w:p w14:paraId="46CCD9EE">
            <w:pPr>
              <w:pStyle w:val="9"/>
              <w:spacing w:before="120" w:line="203" w:lineRule="auto"/>
              <w:ind w:left="421"/>
              <w:rPr>
                <w:sz w:val="28"/>
                <w:szCs w:val="28"/>
              </w:rPr>
            </w:pPr>
            <w:r>
              <w:rPr>
                <w:rFonts w:ascii="微软雅黑" w:hAnsi="微软雅黑" w:eastAsia="微软雅黑" w:cs="微软雅黑"/>
                <w:spacing w:val="-4"/>
                <w:sz w:val="28"/>
                <w:szCs w:val="28"/>
              </w:rPr>
              <w:t>参与单位</w:t>
            </w:r>
            <w:r>
              <w:rPr>
                <w:spacing w:val="-4"/>
                <w:sz w:val="28"/>
                <w:szCs w:val="28"/>
              </w:rPr>
              <w:t>1</w:t>
            </w:r>
          </w:p>
        </w:tc>
        <w:tc>
          <w:tcPr>
            <w:tcW w:w="1395" w:type="dxa"/>
          </w:tcPr>
          <w:p w14:paraId="62345F5D">
            <w:pPr>
              <w:pStyle w:val="9"/>
            </w:pPr>
          </w:p>
        </w:tc>
        <w:tc>
          <w:tcPr>
            <w:tcW w:w="1842" w:type="dxa"/>
          </w:tcPr>
          <w:p w14:paraId="4DFCA669">
            <w:pPr>
              <w:pStyle w:val="9"/>
            </w:pPr>
          </w:p>
        </w:tc>
        <w:tc>
          <w:tcPr>
            <w:tcW w:w="1559" w:type="dxa"/>
          </w:tcPr>
          <w:p w14:paraId="603EF900">
            <w:pPr>
              <w:pStyle w:val="9"/>
            </w:pPr>
          </w:p>
        </w:tc>
        <w:tc>
          <w:tcPr>
            <w:tcW w:w="1842" w:type="dxa"/>
          </w:tcPr>
          <w:p w14:paraId="5E25C94B">
            <w:pPr>
              <w:pStyle w:val="9"/>
            </w:pPr>
          </w:p>
        </w:tc>
        <w:tc>
          <w:tcPr>
            <w:tcW w:w="1984" w:type="dxa"/>
          </w:tcPr>
          <w:p w14:paraId="36F2A854">
            <w:pPr>
              <w:pStyle w:val="9"/>
            </w:pPr>
          </w:p>
        </w:tc>
        <w:tc>
          <w:tcPr>
            <w:tcW w:w="1716" w:type="dxa"/>
          </w:tcPr>
          <w:p w14:paraId="71F2CA6B">
            <w:pPr>
              <w:pStyle w:val="9"/>
            </w:pPr>
          </w:p>
        </w:tc>
      </w:tr>
      <w:tr w14:paraId="3E199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95" w:type="dxa"/>
          </w:tcPr>
          <w:p w14:paraId="2802D525">
            <w:pPr>
              <w:pStyle w:val="9"/>
              <w:spacing w:before="178" w:line="197" w:lineRule="auto"/>
              <w:ind w:left="477"/>
              <w:rPr>
                <w:sz w:val="28"/>
                <w:szCs w:val="28"/>
              </w:rPr>
            </w:pPr>
            <w:r>
              <w:rPr>
                <w:sz w:val="28"/>
                <w:szCs w:val="28"/>
              </w:rPr>
              <w:t>3</w:t>
            </w:r>
          </w:p>
        </w:tc>
        <w:tc>
          <w:tcPr>
            <w:tcW w:w="2092" w:type="dxa"/>
          </w:tcPr>
          <w:p w14:paraId="37EDFEF7">
            <w:pPr>
              <w:pStyle w:val="9"/>
              <w:spacing w:before="122" w:line="203" w:lineRule="auto"/>
              <w:ind w:left="421"/>
              <w:rPr>
                <w:sz w:val="28"/>
                <w:szCs w:val="28"/>
              </w:rPr>
            </w:pPr>
            <w:r>
              <w:rPr>
                <w:rFonts w:ascii="微软雅黑" w:hAnsi="微软雅黑" w:eastAsia="微软雅黑" w:cs="微软雅黑"/>
                <w:spacing w:val="-4"/>
                <w:sz w:val="28"/>
                <w:szCs w:val="28"/>
              </w:rPr>
              <w:t>参与单位</w:t>
            </w:r>
            <w:r>
              <w:rPr>
                <w:spacing w:val="-4"/>
                <w:sz w:val="28"/>
                <w:szCs w:val="28"/>
              </w:rPr>
              <w:t>2</w:t>
            </w:r>
          </w:p>
        </w:tc>
        <w:tc>
          <w:tcPr>
            <w:tcW w:w="1395" w:type="dxa"/>
          </w:tcPr>
          <w:p w14:paraId="2B9FBBCA">
            <w:pPr>
              <w:pStyle w:val="9"/>
            </w:pPr>
          </w:p>
        </w:tc>
        <w:tc>
          <w:tcPr>
            <w:tcW w:w="1842" w:type="dxa"/>
          </w:tcPr>
          <w:p w14:paraId="5F1E83A6">
            <w:pPr>
              <w:pStyle w:val="9"/>
            </w:pPr>
          </w:p>
        </w:tc>
        <w:tc>
          <w:tcPr>
            <w:tcW w:w="1559" w:type="dxa"/>
          </w:tcPr>
          <w:p w14:paraId="275F298C">
            <w:pPr>
              <w:pStyle w:val="9"/>
            </w:pPr>
          </w:p>
        </w:tc>
        <w:tc>
          <w:tcPr>
            <w:tcW w:w="1842" w:type="dxa"/>
          </w:tcPr>
          <w:p w14:paraId="54960A87">
            <w:pPr>
              <w:pStyle w:val="9"/>
            </w:pPr>
          </w:p>
        </w:tc>
        <w:tc>
          <w:tcPr>
            <w:tcW w:w="1984" w:type="dxa"/>
          </w:tcPr>
          <w:p w14:paraId="47D2AEE9">
            <w:pPr>
              <w:pStyle w:val="9"/>
            </w:pPr>
          </w:p>
        </w:tc>
        <w:tc>
          <w:tcPr>
            <w:tcW w:w="1716" w:type="dxa"/>
          </w:tcPr>
          <w:p w14:paraId="1ABFF717">
            <w:pPr>
              <w:pStyle w:val="9"/>
            </w:pPr>
          </w:p>
        </w:tc>
      </w:tr>
    </w:tbl>
    <w:p w14:paraId="40BF9DD6">
      <w:pPr>
        <w:spacing w:before="81" w:line="361" w:lineRule="auto"/>
        <w:ind w:left="3316" w:right="2733" w:hanging="3265"/>
        <w:rPr>
          <w:rFonts w:hint="eastAsia" w:ascii="微软雅黑" w:hAnsi="微软雅黑" w:cs="微软雅黑"/>
          <w:spacing w:val="-3"/>
          <w:sz w:val="24"/>
          <w:szCs w:val="24"/>
          <w:lang w:eastAsia="zh-CN"/>
        </w:rPr>
      </w:pPr>
      <w:r>
        <w:rPr>
          <w:rFonts w:ascii="微软雅黑" w:hAnsi="微软雅黑" w:eastAsia="微软雅黑" w:cs="微软雅黑"/>
          <w:spacing w:val="-2"/>
          <w:sz w:val="24"/>
          <w:szCs w:val="24"/>
          <w:lang w:eastAsia="zh-CN"/>
        </w:rPr>
        <w:t>注：馆际联合任务须填写任务参与单位的预算明细，独立申报的任务只填写申报单位的任务预算明</w:t>
      </w:r>
      <w:r>
        <w:rPr>
          <w:rFonts w:ascii="微软雅黑" w:hAnsi="微软雅黑" w:eastAsia="微软雅黑" w:cs="微软雅黑"/>
          <w:spacing w:val="-3"/>
          <w:sz w:val="24"/>
          <w:szCs w:val="24"/>
          <w:lang w:eastAsia="zh-CN"/>
        </w:rPr>
        <w:t>细。</w:t>
      </w:r>
    </w:p>
    <w:p w14:paraId="5666D2E4">
      <w:pPr>
        <w:spacing w:before="81" w:line="361" w:lineRule="auto"/>
        <w:ind w:left="3316" w:right="2733" w:hanging="3265"/>
        <w:rPr>
          <w:rFonts w:hint="eastAsia" w:ascii="微软雅黑" w:hAnsi="微软雅黑" w:cs="微软雅黑"/>
          <w:spacing w:val="-3"/>
          <w:sz w:val="24"/>
          <w:szCs w:val="24"/>
          <w:lang w:eastAsia="zh-CN"/>
        </w:rPr>
      </w:pPr>
    </w:p>
    <w:p w14:paraId="1611A2F6">
      <w:pPr>
        <w:spacing w:before="81" w:line="361" w:lineRule="auto"/>
        <w:ind w:left="3316" w:right="2733" w:hanging="3265"/>
        <w:rPr>
          <w:rFonts w:hint="eastAsia" w:ascii="微软雅黑" w:hAnsi="微软雅黑" w:cs="微软雅黑"/>
          <w:spacing w:val="-3"/>
          <w:sz w:val="24"/>
          <w:szCs w:val="24"/>
          <w:lang w:eastAsia="zh-CN"/>
        </w:rPr>
      </w:pPr>
    </w:p>
    <w:p w14:paraId="1AC8DCC7">
      <w:pPr>
        <w:spacing w:before="81" w:line="361" w:lineRule="auto"/>
        <w:ind w:left="3316" w:right="2733" w:hanging="3265"/>
        <w:rPr>
          <w:rFonts w:hint="eastAsia" w:ascii="微软雅黑" w:hAnsi="微软雅黑" w:cs="微软雅黑"/>
          <w:spacing w:val="-3"/>
          <w:sz w:val="24"/>
          <w:szCs w:val="24"/>
          <w:lang w:eastAsia="zh-CN"/>
        </w:rPr>
      </w:pPr>
    </w:p>
    <w:p w14:paraId="0ABCD4F4">
      <w:pPr>
        <w:spacing w:before="81" w:line="361" w:lineRule="auto"/>
        <w:ind w:left="3316" w:right="2733" w:hanging="3265"/>
        <w:rPr>
          <w:rFonts w:hint="eastAsia" w:ascii="微软雅黑" w:hAnsi="微软雅黑" w:cs="微软雅黑"/>
          <w:spacing w:val="-3"/>
          <w:sz w:val="24"/>
          <w:szCs w:val="24"/>
          <w:lang w:eastAsia="zh-CN"/>
        </w:rPr>
      </w:pPr>
    </w:p>
    <w:p w14:paraId="6DCABD19">
      <w:pPr>
        <w:spacing w:before="81" w:line="361" w:lineRule="auto"/>
        <w:ind w:left="3316" w:right="2733" w:hanging="3265"/>
        <w:rPr>
          <w:rFonts w:hint="eastAsia" w:ascii="微软雅黑" w:hAnsi="微软雅黑" w:cs="微软雅黑"/>
          <w:spacing w:val="-3"/>
          <w:sz w:val="24"/>
          <w:szCs w:val="24"/>
          <w:lang w:eastAsia="zh-CN"/>
        </w:rPr>
      </w:pPr>
    </w:p>
    <w:p w14:paraId="4ED78D9B">
      <w:pPr>
        <w:spacing w:before="81" w:line="361" w:lineRule="auto"/>
        <w:ind w:left="3316" w:right="2733" w:hanging="3265"/>
        <w:rPr>
          <w:rFonts w:hint="eastAsia" w:ascii="微软雅黑" w:hAnsi="微软雅黑" w:cs="微软雅黑"/>
          <w:spacing w:val="-3"/>
          <w:sz w:val="24"/>
          <w:szCs w:val="24"/>
          <w:lang w:eastAsia="zh-CN"/>
        </w:rPr>
      </w:pPr>
    </w:p>
    <w:p w14:paraId="3D893A6C">
      <w:pPr>
        <w:spacing w:before="81" w:line="361" w:lineRule="auto"/>
        <w:ind w:left="3316" w:right="2733" w:hanging="3265"/>
        <w:rPr>
          <w:rFonts w:hint="eastAsia" w:ascii="微软雅黑" w:hAnsi="微软雅黑" w:cs="微软雅黑"/>
          <w:spacing w:val="-3"/>
          <w:sz w:val="24"/>
          <w:szCs w:val="24"/>
          <w:lang w:eastAsia="zh-CN"/>
        </w:rPr>
      </w:pPr>
    </w:p>
    <w:p w14:paraId="5F467C49">
      <w:pPr>
        <w:spacing w:before="81" w:line="361" w:lineRule="auto"/>
        <w:ind w:left="3316" w:right="2733" w:hanging="3265"/>
        <w:rPr>
          <w:rFonts w:hint="eastAsia" w:ascii="微软雅黑" w:hAnsi="微软雅黑" w:cs="微软雅黑"/>
          <w:spacing w:val="-3"/>
          <w:sz w:val="24"/>
          <w:szCs w:val="24"/>
          <w:lang w:eastAsia="zh-CN"/>
        </w:rPr>
      </w:pPr>
    </w:p>
    <w:p w14:paraId="283C0570">
      <w:pPr>
        <w:spacing w:before="81" w:line="361" w:lineRule="auto"/>
        <w:ind w:left="3316" w:right="2733" w:hanging="3265"/>
        <w:rPr>
          <w:rFonts w:hint="eastAsia" w:ascii="微软雅黑" w:hAnsi="微软雅黑" w:cs="微软雅黑"/>
          <w:spacing w:val="-3"/>
          <w:sz w:val="24"/>
          <w:szCs w:val="24"/>
          <w:lang w:eastAsia="zh-CN"/>
        </w:rPr>
      </w:pPr>
    </w:p>
    <w:p w14:paraId="31B83C33">
      <w:pPr>
        <w:spacing w:before="81" w:line="361" w:lineRule="auto"/>
        <w:ind w:left="3316" w:right="2733" w:hanging="3265"/>
        <w:rPr>
          <w:rFonts w:hint="eastAsia" w:ascii="微软雅黑" w:hAnsi="微软雅黑" w:cs="微软雅黑"/>
          <w:spacing w:val="-3"/>
          <w:sz w:val="24"/>
          <w:szCs w:val="24"/>
          <w:lang w:eastAsia="zh-CN"/>
        </w:rPr>
      </w:pPr>
    </w:p>
    <w:p w14:paraId="1CDE5756">
      <w:pPr>
        <w:spacing w:before="81" w:line="361" w:lineRule="auto"/>
        <w:ind w:left="3316" w:right="2733" w:hanging="3265"/>
        <w:jc w:val="center"/>
        <w:rPr>
          <w:rFonts w:ascii="微软雅黑" w:hAnsi="微软雅黑" w:eastAsia="微软雅黑" w:cs="微软雅黑"/>
          <w:sz w:val="35"/>
          <w:szCs w:val="35"/>
          <w:lang w:eastAsia="zh-CN"/>
        </w:rPr>
      </w:pPr>
      <w:r>
        <w:rPr>
          <w:rFonts w:ascii="微软雅黑" w:hAnsi="微软雅黑" w:eastAsia="微软雅黑" w:cs="微软雅黑"/>
          <w:spacing w:val="7"/>
          <w:sz w:val="35"/>
          <w:szCs w:val="35"/>
          <w:lang w:eastAsia="zh-CN"/>
        </w:rPr>
        <w:t>任务第</w:t>
      </w:r>
      <w:r>
        <w:rPr>
          <w:rFonts w:hint="eastAsia" w:ascii="微软雅黑" w:hAnsi="微软雅黑" w:cs="微软雅黑"/>
          <w:spacing w:val="7"/>
          <w:sz w:val="35"/>
          <w:szCs w:val="35"/>
          <w:lang w:eastAsia="zh-CN"/>
        </w:rPr>
        <w:t>一</w:t>
      </w:r>
      <w:r>
        <w:rPr>
          <w:rFonts w:ascii="微软雅黑" w:hAnsi="微软雅黑" w:eastAsia="微软雅黑" w:cs="微软雅黑"/>
          <w:spacing w:val="7"/>
          <w:sz w:val="35"/>
          <w:szCs w:val="35"/>
          <w:lang w:eastAsia="zh-CN"/>
        </w:rPr>
        <w:t>年预算明细表（按经济科目分类）</w:t>
      </w:r>
    </w:p>
    <w:tbl>
      <w:tblPr>
        <w:tblStyle w:val="8"/>
        <w:tblW w:w="13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5"/>
        <w:gridCol w:w="2047"/>
        <w:gridCol w:w="1440"/>
        <w:gridCol w:w="1842"/>
        <w:gridCol w:w="1559"/>
        <w:gridCol w:w="1842"/>
        <w:gridCol w:w="1961"/>
        <w:gridCol w:w="1739"/>
      </w:tblGrid>
      <w:tr w14:paraId="7342E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95" w:type="dxa"/>
            <w:vMerge w:val="restart"/>
            <w:tcBorders>
              <w:bottom w:val="nil"/>
            </w:tcBorders>
          </w:tcPr>
          <w:p w14:paraId="3BDD6DDE">
            <w:pPr>
              <w:pStyle w:val="9"/>
              <w:spacing w:line="329" w:lineRule="auto"/>
              <w:rPr>
                <w:lang w:eastAsia="zh-CN"/>
              </w:rPr>
            </w:pPr>
          </w:p>
          <w:p w14:paraId="496BD427">
            <w:pPr>
              <w:spacing w:before="120" w:line="184" w:lineRule="auto"/>
              <w:ind w:left="266"/>
              <w:rPr>
                <w:rFonts w:ascii="微软雅黑" w:hAnsi="微软雅黑" w:eastAsia="微软雅黑" w:cs="微软雅黑"/>
                <w:sz w:val="28"/>
                <w:szCs w:val="28"/>
              </w:rPr>
            </w:pPr>
            <w:r>
              <w:rPr>
                <w:rFonts w:ascii="微软雅黑" w:hAnsi="微软雅黑" w:eastAsia="微软雅黑" w:cs="微软雅黑"/>
                <w:spacing w:val="-1"/>
                <w:sz w:val="28"/>
                <w:szCs w:val="28"/>
              </w:rPr>
              <w:t>序号</w:t>
            </w:r>
          </w:p>
        </w:tc>
        <w:tc>
          <w:tcPr>
            <w:tcW w:w="2047" w:type="dxa"/>
            <w:vMerge w:val="restart"/>
            <w:tcBorders>
              <w:bottom w:val="nil"/>
            </w:tcBorders>
          </w:tcPr>
          <w:p w14:paraId="15B9345F">
            <w:pPr>
              <w:pStyle w:val="9"/>
              <w:spacing w:line="329" w:lineRule="auto"/>
            </w:pPr>
          </w:p>
          <w:p w14:paraId="36C1C089">
            <w:pPr>
              <w:spacing w:before="120" w:line="184" w:lineRule="auto"/>
              <w:ind w:left="466"/>
              <w:rPr>
                <w:rFonts w:ascii="微软雅黑" w:hAnsi="微软雅黑" w:eastAsia="微软雅黑" w:cs="微软雅黑"/>
                <w:sz w:val="28"/>
                <w:szCs w:val="28"/>
              </w:rPr>
            </w:pPr>
            <w:r>
              <w:rPr>
                <w:rFonts w:ascii="微软雅黑" w:hAnsi="微软雅黑" w:eastAsia="微软雅黑" w:cs="微软雅黑"/>
                <w:spacing w:val="-2"/>
                <w:sz w:val="28"/>
                <w:szCs w:val="28"/>
              </w:rPr>
              <w:t>单位名称</w:t>
            </w:r>
          </w:p>
        </w:tc>
        <w:tc>
          <w:tcPr>
            <w:tcW w:w="1440" w:type="dxa"/>
            <w:vMerge w:val="restart"/>
            <w:tcBorders>
              <w:bottom w:val="nil"/>
            </w:tcBorders>
          </w:tcPr>
          <w:p w14:paraId="39B388B5">
            <w:pPr>
              <w:spacing w:before="254" w:line="197" w:lineRule="auto"/>
              <w:ind w:left="199" w:right="201" w:firstLine="241"/>
              <w:rPr>
                <w:rFonts w:ascii="微软雅黑" w:hAnsi="微软雅黑" w:eastAsia="微软雅黑" w:cs="微软雅黑"/>
                <w:sz w:val="28"/>
                <w:szCs w:val="28"/>
              </w:rPr>
            </w:pPr>
            <w:r>
              <w:rPr>
                <w:rFonts w:ascii="微软雅黑" w:hAnsi="微软雅黑" w:eastAsia="微软雅黑" w:cs="微软雅黑"/>
                <w:spacing w:val="-1"/>
                <w:sz w:val="28"/>
                <w:szCs w:val="28"/>
              </w:rPr>
              <w:t>合计</w:t>
            </w:r>
            <w:r>
              <w:rPr>
                <w:rFonts w:ascii="微软雅黑" w:hAnsi="微软雅黑" w:eastAsia="微软雅黑" w:cs="微软雅黑"/>
                <w:spacing w:val="-22"/>
                <w:sz w:val="28"/>
                <w:szCs w:val="28"/>
              </w:rPr>
              <w:t>（万元）</w:t>
            </w:r>
          </w:p>
        </w:tc>
        <w:tc>
          <w:tcPr>
            <w:tcW w:w="8943" w:type="dxa"/>
            <w:gridSpan w:val="5"/>
          </w:tcPr>
          <w:p w14:paraId="6AC12807">
            <w:pPr>
              <w:spacing w:before="98" w:line="221" w:lineRule="auto"/>
              <w:ind w:left="3352"/>
              <w:rPr>
                <w:rFonts w:ascii="微软雅黑" w:hAnsi="微软雅黑" w:eastAsia="微软雅黑" w:cs="微软雅黑"/>
                <w:sz w:val="28"/>
                <w:szCs w:val="28"/>
              </w:rPr>
            </w:pPr>
            <w:r>
              <w:rPr>
                <w:rFonts w:ascii="微软雅黑" w:hAnsi="微软雅黑" w:eastAsia="微软雅黑" w:cs="微软雅黑"/>
                <w:spacing w:val="-1"/>
                <w:sz w:val="28"/>
                <w:szCs w:val="28"/>
              </w:rPr>
              <w:t>预算支出（万元）</w:t>
            </w:r>
          </w:p>
        </w:tc>
      </w:tr>
      <w:tr w14:paraId="5FA5F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95" w:type="dxa"/>
            <w:vMerge w:val="continue"/>
            <w:tcBorders>
              <w:top w:val="nil"/>
            </w:tcBorders>
          </w:tcPr>
          <w:p w14:paraId="7580B13B">
            <w:pPr>
              <w:pStyle w:val="9"/>
            </w:pPr>
          </w:p>
        </w:tc>
        <w:tc>
          <w:tcPr>
            <w:tcW w:w="2047" w:type="dxa"/>
            <w:vMerge w:val="continue"/>
            <w:tcBorders>
              <w:top w:val="nil"/>
            </w:tcBorders>
          </w:tcPr>
          <w:p w14:paraId="00C9632A">
            <w:pPr>
              <w:pStyle w:val="9"/>
            </w:pPr>
          </w:p>
        </w:tc>
        <w:tc>
          <w:tcPr>
            <w:tcW w:w="1440" w:type="dxa"/>
            <w:vMerge w:val="continue"/>
            <w:tcBorders>
              <w:top w:val="nil"/>
            </w:tcBorders>
          </w:tcPr>
          <w:p w14:paraId="710EA266">
            <w:pPr>
              <w:pStyle w:val="9"/>
            </w:pPr>
          </w:p>
        </w:tc>
        <w:tc>
          <w:tcPr>
            <w:tcW w:w="1842" w:type="dxa"/>
          </w:tcPr>
          <w:p w14:paraId="181EE2E7">
            <w:pPr>
              <w:spacing w:before="145" w:line="184" w:lineRule="auto"/>
              <w:ind w:left="223"/>
              <w:rPr>
                <w:rFonts w:ascii="微软雅黑" w:hAnsi="微软雅黑" w:eastAsia="微软雅黑" w:cs="微软雅黑"/>
                <w:sz w:val="28"/>
                <w:szCs w:val="28"/>
              </w:rPr>
            </w:pPr>
            <w:r>
              <w:rPr>
                <w:rFonts w:ascii="微软雅黑" w:hAnsi="微软雅黑" w:eastAsia="微软雅黑" w:cs="微软雅黑"/>
                <w:spacing w:val="-1"/>
                <w:sz w:val="28"/>
                <w:szCs w:val="28"/>
              </w:rPr>
              <w:t>委托业务费</w:t>
            </w:r>
          </w:p>
        </w:tc>
        <w:tc>
          <w:tcPr>
            <w:tcW w:w="1559" w:type="dxa"/>
          </w:tcPr>
          <w:p w14:paraId="2DDF67AC">
            <w:pPr>
              <w:spacing w:before="145" w:line="184" w:lineRule="auto"/>
              <w:ind w:left="363"/>
              <w:rPr>
                <w:rFonts w:ascii="微软雅黑" w:hAnsi="微软雅黑" w:eastAsia="微软雅黑" w:cs="微软雅黑"/>
                <w:sz w:val="28"/>
                <w:szCs w:val="28"/>
              </w:rPr>
            </w:pPr>
            <w:r>
              <w:rPr>
                <w:rFonts w:ascii="微软雅黑" w:hAnsi="微软雅黑" w:eastAsia="微软雅黑" w:cs="微软雅黑"/>
                <w:spacing w:val="-2"/>
                <w:sz w:val="28"/>
                <w:szCs w:val="28"/>
              </w:rPr>
              <w:t>劳务费</w:t>
            </w:r>
          </w:p>
        </w:tc>
        <w:tc>
          <w:tcPr>
            <w:tcW w:w="1842" w:type="dxa"/>
          </w:tcPr>
          <w:p w14:paraId="29025173">
            <w:pPr>
              <w:spacing w:before="147" w:line="183" w:lineRule="auto"/>
              <w:ind w:left="224"/>
              <w:rPr>
                <w:rFonts w:ascii="微软雅黑" w:hAnsi="微软雅黑" w:eastAsia="微软雅黑" w:cs="微软雅黑"/>
                <w:sz w:val="28"/>
                <w:szCs w:val="28"/>
              </w:rPr>
            </w:pPr>
            <w:r>
              <w:rPr>
                <w:rFonts w:ascii="微软雅黑" w:hAnsi="微软雅黑" w:eastAsia="微软雅黑" w:cs="微软雅黑"/>
                <w:spacing w:val="-1"/>
                <w:sz w:val="28"/>
                <w:szCs w:val="28"/>
              </w:rPr>
              <w:t>专用材料费</w:t>
            </w:r>
          </w:p>
        </w:tc>
        <w:tc>
          <w:tcPr>
            <w:tcW w:w="1961" w:type="dxa"/>
          </w:tcPr>
          <w:p w14:paraId="291D8105">
            <w:pPr>
              <w:spacing w:before="143" w:line="185" w:lineRule="auto"/>
              <w:ind w:left="146"/>
              <w:rPr>
                <w:rFonts w:ascii="微软雅黑" w:hAnsi="微软雅黑" w:eastAsia="微软雅黑" w:cs="微软雅黑"/>
                <w:sz w:val="28"/>
                <w:szCs w:val="28"/>
              </w:rPr>
            </w:pPr>
            <w:r>
              <w:rPr>
                <w:rFonts w:ascii="微软雅黑" w:hAnsi="微软雅黑" w:eastAsia="微软雅黑" w:cs="微软雅黑"/>
                <w:spacing w:val="-1"/>
                <w:sz w:val="28"/>
                <w:szCs w:val="28"/>
              </w:rPr>
              <w:t>专用设备购置</w:t>
            </w:r>
          </w:p>
        </w:tc>
        <w:tc>
          <w:tcPr>
            <w:tcW w:w="1739" w:type="dxa"/>
          </w:tcPr>
          <w:p w14:paraId="71D3ADBF">
            <w:pPr>
              <w:spacing w:before="142" w:line="185" w:lineRule="auto"/>
              <w:ind w:left="448"/>
              <w:rPr>
                <w:rFonts w:ascii="微软雅黑" w:hAnsi="微软雅黑" w:eastAsia="微软雅黑" w:cs="微软雅黑"/>
                <w:sz w:val="28"/>
                <w:szCs w:val="28"/>
              </w:rPr>
            </w:pPr>
            <w:r>
              <w:rPr>
                <w:rFonts w:ascii="微软雅黑" w:hAnsi="微软雅黑" w:eastAsia="微软雅黑" w:cs="微软雅黑"/>
                <w:sz w:val="28"/>
                <w:szCs w:val="28"/>
              </w:rPr>
              <w:t>差旅费</w:t>
            </w:r>
          </w:p>
        </w:tc>
      </w:tr>
      <w:tr w14:paraId="75CEB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095" w:type="dxa"/>
          </w:tcPr>
          <w:p w14:paraId="1ED89B23">
            <w:pPr>
              <w:pStyle w:val="9"/>
            </w:pPr>
          </w:p>
        </w:tc>
        <w:tc>
          <w:tcPr>
            <w:tcW w:w="2047" w:type="dxa"/>
          </w:tcPr>
          <w:p w14:paraId="555E848B">
            <w:pPr>
              <w:spacing w:before="178" w:line="204" w:lineRule="auto"/>
              <w:ind w:left="762"/>
              <w:rPr>
                <w:rFonts w:ascii="微软雅黑" w:hAnsi="微软雅黑" w:eastAsia="微软雅黑" w:cs="微软雅黑"/>
                <w:sz w:val="28"/>
                <w:szCs w:val="28"/>
              </w:rPr>
            </w:pPr>
            <w:r>
              <w:rPr>
                <w:rFonts w:ascii="微软雅黑" w:hAnsi="微软雅黑" w:eastAsia="微软雅黑" w:cs="微软雅黑"/>
                <w:spacing w:val="-7"/>
                <w:w w:val="98"/>
                <w:sz w:val="28"/>
                <w:szCs w:val="28"/>
              </w:rPr>
              <w:t>小计</w:t>
            </w:r>
          </w:p>
        </w:tc>
        <w:tc>
          <w:tcPr>
            <w:tcW w:w="1440" w:type="dxa"/>
            <w:vAlign w:val="center"/>
          </w:tcPr>
          <w:p w14:paraId="303640B9">
            <w:pPr>
              <w:pStyle w:val="9"/>
              <w:jc w:val="center"/>
              <w:rPr>
                <w:rFonts w:ascii="宋体" w:hAnsi="宋体" w:eastAsia="宋体"/>
                <w:lang w:eastAsia="zh-CN"/>
              </w:rPr>
            </w:pPr>
            <w:r>
              <w:rPr>
                <w:rFonts w:hint="eastAsia" w:ascii="宋体" w:hAnsi="宋体" w:eastAsia="宋体"/>
                <w:lang w:eastAsia="zh-CN"/>
              </w:rPr>
              <w:t>75.8</w:t>
            </w:r>
          </w:p>
        </w:tc>
        <w:tc>
          <w:tcPr>
            <w:tcW w:w="1842" w:type="dxa"/>
            <w:vAlign w:val="center"/>
          </w:tcPr>
          <w:p w14:paraId="55AC37EA">
            <w:pPr>
              <w:pStyle w:val="9"/>
              <w:jc w:val="center"/>
              <w:rPr>
                <w:rFonts w:ascii="宋体" w:hAnsi="宋体" w:eastAsia="宋体"/>
                <w:lang w:eastAsia="zh-CN"/>
              </w:rPr>
            </w:pPr>
            <w:r>
              <w:rPr>
                <w:rFonts w:hint="eastAsia" w:ascii="宋体" w:hAnsi="宋体" w:eastAsia="宋体"/>
                <w:lang w:eastAsia="zh-CN"/>
              </w:rPr>
              <w:t>14.4</w:t>
            </w:r>
          </w:p>
        </w:tc>
        <w:tc>
          <w:tcPr>
            <w:tcW w:w="1559" w:type="dxa"/>
            <w:vAlign w:val="center"/>
          </w:tcPr>
          <w:p w14:paraId="2A431CCB">
            <w:pPr>
              <w:pStyle w:val="9"/>
              <w:jc w:val="center"/>
              <w:rPr>
                <w:rFonts w:ascii="宋体" w:hAnsi="宋体" w:eastAsia="宋体"/>
              </w:rPr>
            </w:pPr>
            <w:r>
              <w:rPr>
                <w:rFonts w:hint="eastAsia" w:ascii="宋体" w:hAnsi="宋体" w:eastAsia="宋体"/>
                <w:lang w:eastAsia="zh-CN"/>
              </w:rPr>
              <w:t>38.4</w:t>
            </w:r>
          </w:p>
        </w:tc>
        <w:tc>
          <w:tcPr>
            <w:tcW w:w="1842" w:type="dxa"/>
            <w:vAlign w:val="center"/>
          </w:tcPr>
          <w:p w14:paraId="0BBC7BCA">
            <w:pPr>
              <w:pStyle w:val="9"/>
              <w:jc w:val="center"/>
              <w:rPr>
                <w:rFonts w:ascii="宋体" w:hAnsi="宋体" w:eastAsia="宋体"/>
              </w:rPr>
            </w:pPr>
            <w:r>
              <w:rPr>
                <w:rFonts w:hint="eastAsia" w:ascii="宋体" w:hAnsi="宋体" w:eastAsia="宋体"/>
                <w:lang w:eastAsia="zh-CN"/>
              </w:rPr>
              <w:t>23（包括出版费）</w:t>
            </w:r>
          </w:p>
        </w:tc>
        <w:tc>
          <w:tcPr>
            <w:tcW w:w="1961" w:type="dxa"/>
            <w:vAlign w:val="center"/>
          </w:tcPr>
          <w:p w14:paraId="4A3C4DD3">
            <w:pPr>
              <w:pStyle w:val="9"/>
              <w:jc w:val="center"/>
              <w:rPr>
                <w:rFonts w:ascii="宋体" w:hAnsi="宋体" w:eastAsia="宋体"/>
              </w:rPr>
            </w:pPr>
          </w:p>
        </w:tc>
        <w:tc>
          <w:tcPr>
            <w:tcW w:w="1739" w:type="dxa"/>
            <w:vAlign w:val="center"/>
          </w:tcPr>
          <w:p w14:paraId="15A2C584">
            <w:pPr>
              <w:pStyle w:val="9"/>
              <w:jc w:val="center"/>
              <w:rPr>
                <w:rFonts w:ascii="宋体" w:hAnsi="宋体" w:eastAsia="宋体"/>
              </w:rPr>
            </w:pPr>
          </w:p>
        </w:tc>
      </w:tr>
      <w:tr w14:paraId="2005C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95" w:type="dxa"/>
          </w:tcPr>
          <w:p w14:paraId="256AD78D">
            <w:pPr>
              <w:pStyle w:val="9"/>
              <w:spacing w:before="178" w:line="197" w:lineRule="auto"/>
              <w:ind w:left="496"/>
              <w:rPr>
                <w:sz w:val="28"/>
                <w:szCs w:val="28"/>
              </w:rPr>
            </w:pPr>
            <w:r>
              <w:rPr>
                <w:sz w:val="28"/>
                <w:szCs w:val="28"/>
              </w:rPr>
              <w:t>1</w:t>
            </w:r>
          </w:p>
        </w:tc>
        <w:tc>
          <w:tcPr>
            <w:tcW w:w="2047" w:type="dxa"/>
          </w:tcPr>
          <w:p w14:paraId="6DC8A4D9">
            <w:pPr>
              <w:spacing w:before="120" w:line="203" w:lineRule="auto"/>
              <w:ind w:left="492"/>
              <w:rPr>
                <w:rFonts w:ascii="微软雅黑" w:hAnsi="微软雅黑" w:eastAsia="微软雅黑" w:cs="微软雅黑"/>
                <w:sz w:val="28"/>
                <w:szCs w:val="28"/>
              </w:rPr>
            </w:pPr>
            <w:r>
              <w:rPr>
                <w:rFonts w:ascii="微软雅黑" w:hAnsi="微软雅黑" w:eastAsia="微软雅黑" w:cs="微软雅黑"/>
                <w:spacing w:val="-8"/>
                <w:sz w:val="28"/>
                <w:szCs w:val="28"/>
              </w:rPr>
              <w:t>牵头单位</w:t>
            </w:r>
          </w:p>
        </w:tc>
        <w:tc>
          <w:tcPr>
            <w:tcW w:w="1440" w:type="dxa"/>
            <w:vAlign w:val="center"/>
          </w:tcPr>
          <w:p w14:paraId="0D741172">
            <w:pPr>
              <w:pStyle w:val="9"/>
              <w:jc w:val="center"/>
              <w:rPr>
                <w:rFonts w:ascii="宋体" w:hAnsi="宋体" w:eastAsia="宋体"/>
                <w:lang w:eastAsia="zh-CN"/>
              </w:rPr>
            </w:pPr>
            <w:r>
              <w:rPr>
                <w:rFonts w:hint="eastAsia" w:ascii="宋体" w:hAnsi="宋体" w:eastAsia="宋体"/>
                <w:lang w:eastAsia="zh-CN"/>
              </w:rPr>
              <w:t>75.8</w:t>
            </w:r>
          </w:p>
        </w:tc>
        <w:tc>
          <w:tcPr>
            <w:tcW w:w="1842" w:type="dxa"/>
            <w:vAlign w:val="center"/>
          </w:tcPr>
          <w:p w14:paraId="006FC4E5">
            <w:pPr>
              <w:pStyle w:val="9"/>
              <w:jc w:val="center"/>
              <w:rPr>
                <w:rFonts w:ascii="宋体" w:hAnsi="宋体" w:eastAsia="宋体"/>
                <w:lang w:eastAsia="zh-CN"/>
              </w:rPr>
            </w:pPr>
            <w:r>
              <w:rPr>
                <w:rFonts w:hint="eastAsia" w:ascii="宋体" w:hAnsi="宋体" w:eastAsia="宋体"/>
                <w:lang w:eastAsia="zh-CN"/>
              </w:rPr>
              <w:t>14.4</w:t>
            </w:r>
          </w:p>
        </w:tc>
        <w:tc>
          <w:tcPr>
            <w:tcW w:w="1559" w:type="dxa"/>
            <w:vAlign w:val="center"/>
          </w:tcPr>
          <w:p w14:paraId="05339FC9">
            <w:pPr>
              <w:pStyle w:val="9"/>
              <w:jc w:val="center"/>
              <w:rPr>
                <w:rFonts w:ascii="宋体" w:hAnsi="宋体" w:eastAsia="宋体"/>
              </w:rPr>
            </w:pPr>
            <w:r>
              <w:rPr>
                <w:rFonts w:hint="eastAsia" w:ascii="宋体" w:hAnsi="宋体" w:eastAsia="宋体"/>
                <w:lang w:eastAsia="zh-CN"/>
              </w:rPr>
              <w:t>38.4</w:t>
            </w:r>
          </w:p>
        </w:tc>
        <w:tc>
          <w:tcPr>
            <w:tcW w:w="1842" w:type="dxa"/>
            <w:vAlign w:val="center"/>
          </w:tcPr>
          <w:p w14:paraId="1103C251">
            <w:pPr>
              <w:pStyle w:val="9"/>
              <w:jc w:val="center"/>
              <w:rPr>
                <w:rFonts w:ascii="宋体" w:hAnsi="宋体" w:eastAsia="宋体"/>
              </w:rPr>
            </w:pPr>
            <w:r>
              <w:rPr>
                <w:rFonts w:hint="eastAsia" w:ascii="宋体" w:hAnsi="宋体" w:eastAsia="宋体"/>
                <w:lang w:eastAsia="zh-CN"/>
              </w:rPr>
              <w:t>23（包括出版费）</w:t>
            </w:r>
          </w:p>
        </w:tc>
        <w:tc>
          <w:tcPr>
            <w:tcW w:w="1961" w:type="dxa"/>
          </w:tcPr>
          <w:p w14:paraId="77811F18">
            <w:pPr>
              <w:pStyle w:val="9"/>
            </w:pPr>
          </w:p>
        </w:tc>
        <w:tc>
          <w:tcPr>
            <w:tcW w:w="1739" w:type="dxa"/>
          </w:tcPr>
          <w:p w14:paraId="71C7B87A">
            <w:pPr>
              <w:pStyle w:val="9"/>
            </w:pPr>
          </w:p>
        </w:tc>
      </w:tr>
      <w:tr w14:paraId="2F342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95" w:type="dxa"/>
          </w:tcPr>
          <w:p w14:paraId="39647679">
            <w:pPr>
              <w:pStyle w:val="9"/>
              <w:spacing w:before="178" w:line="197" w:lineRule="auto"/>
              <w:ind w:left="473"/>
              <w:rPr>
                <w:sz w:val="28"/>
                <w:szCs w:val="28"/>
              </w:rPr>
            </w:pPr>
            <w:r>
              <w:rPr>
                <w:sz w:val="28"/>
                <w:szCs w:val="28"/>
              </w:rPr>
              <w:t>2</w:t>
            </w:r>
          </w:p>
        </w:tc>
        <w:tc>
          <w:tcPr>
            <w:tcW w:w="2047" w:type="dxa"/>
          </w:tcPr>
          <w:p w14:paraId="6F23671D">
            <w:pPr>
              <w:pStyle w:val="9"/>
              <w:spacing w:before="123" w:line="203" w:lineRule="auto"/>
              <w:ind w:left="399"/>
              <w:rPr>
                <w:sz w:val="28"/>
                <w:szCs w:val="28"/>
              </w:rPr>
            </w:pPr>
            <w:r>
              <w:rPr>
                <w:rFonts w:ascii="微软雅黑" w:hAnsi="微软雅黑" w:eastAsia="微软雅黑" w:cs="微软雅黑"/>
                <w:spacing w:val="-4"/>
                <w:sz w:val="28"/>
                <w:szCs w:val="28"/>
              </w:rPr>
              <w:t>参与单位</w:t>
            </w:r>
            <w:r>
              <w:rPr>
                <w:spacing w:val="-4"/>
                <w:sz w:val="28"/>
                <w:szCs w:val="28"/>
              </w:rPr>
              <w:t>1</w:t>
            </w:r>
          </w:p>
        </w:tc>
        <w:tc>
          <w:tcPr>
            <w:tcW w:w="1440" w:type="dxa"/>
          </w:tcPr>
          <w:p w14:paraId="7018062E">
            <w:pPr>
              <w:pStyle w:val="9"/>
            </w:pPr>
          </w:p>
        </w:tc>
        <w:tc>
          <w:tcPr>
            <w:tcW w:w="1842" w:type="dxa"/>
          </w:tcPr>
          <w:p w14:paraId="18E7C59F">
            <w:pPr>
              <w:pStyle w:val="9"/>
            </w:pPr>
          </w:p>
        </w:tc>
        <w:tc>
          <w:tcPr>
            <w:tcW w:w="1559" w:type="dxa"/>
          </w:tcPr>
          <w:p w14:paraId="1429B14F">
            <w:pPr>
              <w:pStyle w:val="9"/>
            </w:pPr>
          </w:p>
        </w:tc>
        <w:tc>
          <w:tcPr>
            <w:tcW w:w="1842" w:type="dxa"/>
          </w:tcPr>
          <w:p w14:paraId="474DC49D">
            <w:pPr>
              <w:pStyle w:val="9"/>
            </w:pPr>
          </w:p>
        </w:tc>
        <w:tc>
          <w:tcPr>
            <w:tcW w:w="1961" w:type="dxa"/>
          </w:tcPr>
          <w:p w14:paraId="4D310A13">
            <w:pPr>
              <w:pStyle w:val="9"/>
            </w:pPr>
          </w:p>
        </w:tc>
        <w:tc>
          <w:tcPr>
            <w:tcW w:w="1739" w:type="dxa"/>
          </w:tcPr>
          <w:p w14:paraId="13AF774B">
            <w:pPr>
              <w:pStyle w:val="9"/>
            </w:pPr>
          </w:p>
        </w:tc>
      </w:tr>
      <w:tr w14:paraId="7553A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95" w:type="dxa"/>
          </w:tcPr>
          <w:p w14:paraId="5FE8260C">
            <w:pPr>
              <w:pStyle w:val="9"/>
              <w:spacing w:before="179" w:line="197" w:lineRule="auto"/>
              <w:ind w:left="477"/>
              <w:rPr>
                <w:sz w:val="28"/>
                <w:szCs w:val="28"/>
              </w:rPr>
            </w:pPr>
            <w:r>
              <w:rPr>
                <w:sz w:val="28"/>
                <w:szCs w:val="28"/>
              </w:rPr>
              <w:t>3</w:t>
            </w:r>
          </w:p>
        </w:tc>
        <w:tc>
          <w:tcPr>
            <w:tcW w:w="2047" w:type="dxa"/>
          </w:tcPr>
          <w:p w14:paraId="447D8C3B">
            <w:pPr>
              <w:pStyle w:val="9"/>
              <w:spacing w:before="123" w:line="203" w:lineRule="auto"/>
              <w:ind w:left="399"/>
              <w:rPr>
                <w:sz w:val="28"/>
                <w:szCs w:val="28"/>
              </w:rPr>
            </w:pPr>
            <w:r>
              <w:rPr>
                <w:rFonts w:ascii="微软雅黑" w:hAnsi="微软雅黑" w:eastAsia="微软雅黑" w:cs="微软雅黑"/>
                <w:spacing w:val="-4"/>
                <w:sz w:val="28"/>
                <w:szCs w:val="28"/>
              </w:rPr>
              <w:t>参与单位</w:t>
            </w:r>
            <w:r>
              <w:rPr>
                <w:spacing w:val="-4"/>
                <w:sz w:val="28"/>
                <w:szCs w:val="28"/>
              </w:rPr>
              <w:t>2</w:t>
            </w:r>
          </w:p>
        </w:tc>
        <w:tc>
          <w:tcPr>
            <w:tcW w:w="1440" w:type="dxa"/>
          </w:tcPr>
          <w:p w14:paraId="6C43E8B2">
            <w:pPr>
              <w:pStyle w:val="9"/>
            </w:pPr>
          </w:p>
        </w:tc>
        <w:tc>
          <w:tcPr>
            <w:tcW w:w="1842" w:type="dxa"/>
          </w:tcPr>
          <w:p w14:paraId="1B809951">
            <w:pPr>
              <w:pStyle w:val="9"/>
            </w:pPr>
          </w:p>
        </w:tc>
        <w:tc>
          <w:tcPr>
            <w:tcW w:w="1559" w:type="dxa"/>
          </w:tcPr>
          <w:p w14:paraId="730123E4">
            <w:pPr>
              <w:pStyle w:val="9"/>
            </w:pPr>
          </w:p>
        </w:tc>
        <w:tc>
          <w:tcPr>
            <w:tcW w:w="1842" w:type="dxa"/>
          </w:tcPr>
          <w:p w14:paraId="02316561">
            <w:pPr>
              <w:pStyle w:val="9"/>
            </w:pPr>
          </w:p>
        </w:tc>
        <w:tc>
          <w:tcPr>
            <w:tcW w:w="1961" w:type="dxa"/>
          </w:tcPr>
          <w:p w14:paraId="7BB4D76E">
            <w:pPr>
              <w:pStyle w:val="9"/>
            </w:pPr>
          </w:p>
        </w:tc>
        <w:tc>
          <w:tcPr>
            <w:tcW w:w="1739" w:type="dxa"/>
          </w:tcPr>
          <w:p w14:paraId="333C7249">
            <w:pPr>
              <w:pStyle w:val="9"/>
            </w:pPr>
          </w:p>
        </w:tc>
      </w:tr>
    </w:tbl>
    <w:p w14:paraId="72091EF3">
      <w:pPr>
        <w:spacing w:before="115" w:line="184" w:lineRule="auto"/>
        <w:ind w:left="51"/>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注：分期实施的任务须填写每个年度的预算明细表。</w:t>
      </w:r>
    </w:p>
    <w:p w14:paraId="55793B31">
      <w:pPr>
        <w:spacing w:line="184" w:lineRule="auto"/>
        <w:rPr>
          <w:rFonts w:hint="eastAsia" w:ascii="微软雅黑" w:hAnsi="微软雅黑" w:cs="微软雅黑"/>
          <w:sz w:val="24"/>
          <w:szCs w:val="24"/>
          <w:lang w:eastAsia="zh-CN"/>
        </w:rPr>
      </w:pPr>
    </w:p>
    <w:p w14:paraId="354B8B21">
      <w:pPr>
        <w:spacing w:before="81" w:line="361" w:lineRule="auto"/>
        <w:ind w:left="3316" w:right="2733" w:hanging="3265"/>
        <w:jc w:val="center"/>
        <w:rPr>
          <w:rFonts w:hint="eastAsia" w:ascii="微软雅黑" w:hAnsi="微软雅黑" w:cs="微软雅黑"/>
          <w:sz w:val="24"/>
          <w:szCs w:val="24"/>
          <w:lang w:eastAsia="zh-CN"/>
        </w:rPr>
      </w:pPr>
      <w:r>
        <w:rPr>
          <w:rFonts w:ascii="微软雅黑" w:hAnsi="微软雅黑" w:eastAsia="微软雅黑" w:cs="微软雅黑"/>
          <w:spacing w:val="7"/>
          <w:sz w:val="35"/>
          <w:szCs w:val="35"/>
          <w:lang w:eastAsia="zh-CN"/>
        </w:rPr>
        <w:t>任务第</w:t>
      </w:r>
      <w:r>
        <w:rPr>
          <w:rFonts w:hint="eastAsia" w:ascii="微软雅黑" w:hAnsi="微软雅黑" w:cs="微软雅黑"/>
          <w:spacing w:val="7"/>
          <w:sz w:val="35"/>
          <w:szCs w:val="35"/>
          <w:lang w:eastAsia="zh-CN"/>
        </w:rPr>
        <w:t>二</w:t>
      </w:r>
      <w:r>
        <w:rPr>
          <w:rFonts w:ascii="微软雅黑" w:hAnsi="微软雅黑" w:eastAsia="微软雅黑" w:cs="微软雅黑"/>
          <w:spacing w:val="7"/>
          <w:sz w:val="35"/>
          <w:szCs w:val="35"/>
          <w:lang w:eastAsia="zh-CN"/>
        </w:rPr>
        <w:t>年预算明细表（按经济科目分类）</w:t>
      </w:r>
    </w:p>
    <w:tbl>
      <w:tblPr>
        <w:tblStyle w:val="8"/>
        <w:tblW w:w="13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5"/>
        <w:gridCol w:w="2047"/>
        <w:gridCol w:w="1440"/>
        <w:gridCol w:w="1842"/>
        <w:gridCol w:w="1559"/>
        <w:gridCol w:w="1842"/>
        <w:gridCol w:w="1961"/>
        <w:gridCol w:w="1739"/>
      </w:tblGrid>
      <w:tr w14:paraId="5399F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95" w:type="dxa"/>
            <w:vMerge w:val="restart"/>
            <w:tcBorders>
              <w:bottom w:val="nil"/>
            </w:tcBorders>
          </w:tcPr>
          <w:p w14:paraId="68079CC8">
            <w:pPr>
              <w:pStyle w:val="9"/>
              <w:spacing w:line="329" w:lineRule="auto"/>
              <w:rPr>
                <w:lang w:eastAsia="zh-CN"/>
              </w:rPr>
            </w:pPr>
          </w:p>
          <w:p w14:paraId="1BD476C4">
            <w:pPr>
              <w:spacing w:before="120" w:line="184" w:lineRule="auto"/>
              <w:ind w:left="266"/>
              <w:rPr>
                <w:rFonts w:ascii="微软雅黑" w:hAnsi="微软雅黑" w:eastAsia="微软雅黑" w:cs="微软雅黑"/>
                <w:sz w:val="28"/>
                <w:szCs w:val="28"/>
              </w:rPr>
            </w:pPr>
            <w:r>
              <w:rPr>
                <w:rFonts w:ascii="微软雅黑" w:hAnsi="微软雅黑" w:eastAsia="微软雅黑" w:cs="微软雅黑"/>
                <w:spacing w:val="-1"/>
                <w:sz w:val="28"/>
                <w:szCs w:val="28"/>
              </w:rPr>
              <w:t>序号</w:t>
            </w:r>
          </w:p>
        </w:tc>
        <w:tc>
          <w:tcPr>
            <w:tcW w:w="2047" w:type="dxa"/>
            <w:vMerge w:val="restart"/>
            <w:tcBorders>
              <w:bottom w:val="nil"/>
            </w:tcBorders>
          </w:tcPr>
          <w:p w14:paraId="4E6FDFEF">
            <w:pPr>
              <w:pStyle w:val="9"/>
              <w:spacing w:line="329" w:lineRule="auto"/>
            </w:pPr>
          </w:p>
          <w:p w14:paraId="28A29F25">
            <w:pPr>
              <w:spacing w:before="120" w:line="184" w:lineRule="auto"/>
              <w:ind w:left="466"/>
              <w:rPr>
                <w:rFonts w:ascii="微软雅黑" w:hAnsi="微软雅黑" w:eastAsia="微软雅黑" w:cs="微软雅黑"/>
                <w:sz w:val="28"/>
                <w:szCs w:val="28"/>
              </w:rPr>
            </w:pPr>
            <w:r>
              <w:rPr>
                <w:rFonts w:ascii="微软雅黑" w:hAnsi="微软雅黑" w:eastAsia="微软雅黑" w:cs="微软雅黑"/>
                <w:spacing w:val="-2"/>
                <w:sz w:val="28"/>
                <w:szCs w:val="28"/>
              </w:rPr>
              <w:t>单位名称</w:t>
            </w:r>
          </w:p>
        </w:tc>
        <w:tc>
          <w:tcPr>
            <w:tcW w:w="1440" w:type="dxa"/>
            <w:vMerge w:val="restart"/>
            <w:tcBorders>
              <w:bottom w:val="nil"/>
            </w:tcBorders>
          </w:tcPr>
          <w:p w14:paraId="15B1F0BC">
            <w:pPr>
              <w:spacing w:before="254" w:line="197" w:lineRule="auto"/>
              <w:ind w:left="199" w:right="201" w:firstLine="241"/>
              <w:rPr>
                <w:rFonts w:ascii="微软雅黑" w:hAnsi="微软雅黑" w:eastAsia="微软雅黑" w:cs="微软雅黑"/>
                <w:sz w:val="28"/>
                <w:szCs w:val="28"/>
              </w:rPr>
            </w:pPr>
            <w:r>
              <w:rPr>
                <w:rFonts w:ascii="微软雅黑" w:hAnsi="微软雅黑" w:eastAsia="微软雅黑" w:cs="微软雅黑"/>
                <w:spacing w:val="-1"/>
                <w:sz w:val="28"/>
                <w:szCs w:val="28"/>
              </w:rPr>
              <w:t>合计</w:t>
            </w:r>
            <w:r>
              <w:rPr>
                <w:rFonts w:ascii="微软雅黑" w:hAnsi="微软雅黑" w:eastAsia="微软雅黑" w:cs="微软雅黑"/>
                <w:spacing w:val="-22"/>
                <w:sz w:val="28"/>
                <w:szCs w:val="28"/>
              </w:rPr>
              <w:t>（万元）</w:t>
            </w:r>
          </w:p>
        </w:tc>
        <w:tc>
          <w:tcPr>
            <w:tcW w:w="8943" w:type="dxa"/>
            <w:gridSpan w:val="5"/>
          </w:tcPr>
          <w:p w14:paraId="4B3984D0">
            <w:pPr>
              <w:spacing w:before="98" w:line="221" w:lineRule="auto"/>
              <w:ind w:left="3352"/>
              <w:rPr>
                <w:rFonts w:ascii="微软雅黑" w:hAnsi="微软雅黑" w:eastAsia="微软雅黑" w:cs="微软雅黑"/>
                <w:sz w:val="28"/>
                <w:szCs w:val="28"/>
              </w:rPr>
            </w:pPr>
            <w:r>
              <w:rPr>
                <w:rFonts w:ascii="微软雅黑" w:hAnsi="微软雅黑" w:eastAsia="微软雅黑" w:cs="微软雅黑"/>
                <w:spacing w:val="-1"/>
                <w:sz w:val="28"/>
                <w:szCs w:val="28"/>
              </w:rPr>
              <w:t>预算支出（万元）</w:t>
            </w:r>
          </w:p>
        </w:tc>
      </w:tr>
      <w:tr w14:paraId="1E089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95" w:type="dxa"/>
            <w:vMerge w:val="continue"/>
            <w:tcBorders>
              <w:top w:val="nil"/>
            </w:tcBorders>
          </w:tcPr>
          <w:p w14:paraId="3070B8D8">
            <w:pPr>
              <w:pStyle w:val="9"/>
            </w:pPr>
          </w:p>
        </w:tc>
        <w:tc>
          <w:tcPr>
            <w:tcW w:w="2047" w:type="dxa"/>
            <w:vMerge w:val="continue"/>
            <w:tcBorders>
              <w:top w:val="nil"/>
            </w:tcBorders>
          </w:tcPr>
          <w:p w14:paraId="4F94A6AB">
            <w:pPr>
              <w:pStyle w:val="9"/>
            </w:pPr>
          </w:p>
        </w:tc>
        <w:tc>
          <w:tcPr>
            <w:tcW w:w="1440" w:type="dxa"/>
            <w:vMerge w:val="continue"/>
            <w:tcBorders>
              <w:top w:val="nil"/>
            </w:tcBorders>
          </w:tcPr>
          <w:p w14:paraId="7A75092D">
            <w:pPr>
              <w:pStyle w:val="9"/>
            </w:pPr>
          </w:p>
        </w:tc>
        <w:tc>
          <w:tcPr>
            <w:tcW w:w="1842" w:type="dxa"/>
          </w:tcPr>
          <w:p w14:paraId="340480A0">
            <w:pPr>
              <w:spacing w:before="145" w:line="184" w:lineRule="auto"/>
              <w:ind w:left="223"/>
              <w:rPr>
                <w:rFonts w:ascii="微软雅黑" w:hAnsi="微软雅黑" w:eastAsia="微软雅黑" w:cs="微软雅黑"/>
                <w:sz w:val="28"/>
                <w:szCs w:val="28"/>
              </w:rPr>
            </w:pPr>
            <w:r>
              <w:rPr>
                <w:rFonts w:ascii="微软雅黑" w:hAnsi="微软雅黑" w:eastAsia="微软雅黑" w:cs="微软雅黑"/>
                <w:spacing w:val="-1"/>
                <w:sz w:val="28"/>
                <w:szCs w:val="28"/>
              </w:rPr>
              <w:t>委托业务费</w:t>
            </w:r>
          </w:p>
        </w:tc>
        <w:tc>
          <w:tcPr>
            <w:tcW w:w="1559" w:type="dxa"/>
          </w:tcPr>
          <w:p w14:paraId="25B62C6D">
            <w:pPr>
              <w:spacing w:before="145" w:line="184" w:lineRule="auto"/>
              <w:ind w:left="363"/>
              <w:rPr>
                <w:rFonts w:ascii="微软雅黑" w:hAnsi="微软雅黑" w:eastAsia="微软雅黑" w:cs="微软雅黑"/>
                <w:sz w:val="28"/>
                <w:szCs w:val="28"/>
              </w:rPr>
            </w:pPr>
            <w:r>
              <w:rPr>
                <w:rFonts w:ascii="微软雅黑" w:hAnsi="微软雅黑" w:eastAsia="微软雅黑" w:cs="微软雅黑"/>
                <w:spacing w:val="-2"/>
                <w:sz w:val="28"/>
                <w:szCs w:val="28"/>
              </w:rPr>
              <w:t>劳务费</w:t>
            </w:r>
          </w:p>
        </w:tc>
        <w:tc>
          <w:tcPr>
            <w:tcW w:w="1842" w:type="dxa"/>
          </w:tcPr>
          <w:p w14:paraId="10C88C2F">
            <w:pPr>
              <w:spacing w:before="147" w:line="183" w:lineRule="auto"/>
              <w:ind w:left="224"/>
              <w:rPr>
                <w:rFonts w:ascii="微软雅黑" w:hAnsi="微软雅黑" w:eastAsia="微软雅黑" w:cs="微软雅黑"/>
                <w:sz w:val="28"/>
                <w:szCs w:val="28"/>
              </w:rPr>
            </w:pPr>
            <w:r>
              <w:rPr>
                <w:rFonts w:ascii="微软雅黑" w:hAnsi="微软雅黑" w:eastAsia="微软雅黑" w:cs="微软雅黑"/>
                <w:spacing w:val="-1"/>
                <w:sz w:val="28"/>
                <w:szCs w:val="28"/>
              </w:rPr>
              <w:t>专用材料费</w:t>
            </w:r>
          </w:p>
        </w:tc>
        <w:tc>
          <w:tcPr>
            <w:tcW w:w="1961" w:type="dxa"/>
          </w:tcPr>
          <w:p w14:paraId="691E2BA0">
            <w:pPr>
              <w:spacing w:before="143" w:line="185" w:lineRule="auto"/>
              <w:ind w:left="146"/>
              <w:rPr>
                <w:rFonts w:ascii="微软雅黑" w:hAnsi="微软雅黑" w:eastAsia="微软雅黑" w:cs="微软雅黑"/>
                <w:sz w:val="28"/>
                <w:szCs w:val="28"/>
              </w:rPr>
            </w:pPr>
            <w:r>
              <w:rPr>
                <w:rFonts w:ascii="微软雅黑" w:hAnsi="微软雅黑" w:eastAsia="微软雅黑" w:cs="微软雅黑"/>
                <w:spacing w:val="-1"/>
                <w:sz w:val="28"/>
                <w:szCs w:val="28"/>
              </w:rPr>
              <w:t>专用设备购置</w:t>
            </w:r>
          </w:p>
        </w:tc>
        <w:tc>
          <w:tcPr>
            <w:tcW w:w="1739" w:type="dxa"/>
          </w:tcPr>
          <w:p w14:paraId="01B0F68C">
            <w:pPr>
              <w:spacing w:before="142" w:line="185" w:lineRule="auto"/>
              <w:ind w:left="448"/>
              <w:rPr>
                <w:rFonts w:ascii="微软雅黑" w:hAnsi="微软雅黑" w:eastAsia="微软雅黑" w:cs="微软雅黑"/>
                <w:sz w:val="28"/>
                <w:szCs w:val="28"/>
              </w:rPr>
            </w:pPr>
            <w:r>
              <w:rPr>
                <w:rFonts w:ascii="微软雅黑" w:hAnsi="微软雅黑" w:eastAsia="微软雅黑" w:cs="微软雅黑"/>
                <w:sz w:val="28"/>
                <w:szCs w:val="28"/>
              </w:rPr>
              <w:t>差旅费</w:t>
            </w:r>
          </w:p>
        </w:tc>
      </w:tr>
      <w:tr w14:paraId="64DF2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095" w:type="dxa"/>
          </w:tcPr>
          <w:p w14:paraId="0415F1D7">
            <w:pPr>
              <w:pStyle w:val="9"/>
            </w:pPr>
          </w:p>
        </w:tc>
        <w:tc>
          <w:tcPr>
            <w:tcW w:w="2047" w:type="dxa"/>
          </w:tcPr>
          <w:p w14:paraId="7CFF77BA">
            <w:pPr>
              <w:spacing w:before="178" w:line="204" w:lineRule="auto"/>
              <w:ind w:left="762"/>
              <w:rPr>
                <w:rFonts w:ascii="微软雅黑" w:hAnsi="微软雅黑" w:eastAsia="微软雅黑" w:cs="微软雅黑"/>
                <w:sz w:val="28"/>
                <w:szCs w:val="28"/>
              </w:rPr>
            </w:pPr>
            <w:r>
              <w:rPr>
                <w:rFonts w:ascii="微软雅黑" w:hAnsi="微软雅黑" w:eastAsia="微软雅黑" w:cs="微软雅黑"/>
                <w:spacing w:val="-7"/>
                <w:w w:val="98"/>
                <w:sz w:val="28"/>
                <w:szCs w:val="28"/>
              </w:rPr>
              <w:t>小计</w:t>
            </w:r>
          </w:p>
        </w:tc>
        <w:tc>
          <w:tcPr>
            <w:tcW w:w="1440" w:type="dxa"/>
            <w:vAlign w:val="center"/>
          </w:tcPr>
          <w:p w14:paraId="6D21EBA9">
            <w:pPr>
              <w:pStyle w:val="9"/>
              <w:jc w:val="center"/>
              <w:rPr>
                <w:rFonts w:ascii="宋体" w:hAnsi="宋体" w:eastAsia="宋体"/>
                <w:lang w:eastAsia="zh-CN"/>
              </w:rPr>
            </w:pPr>
            <w:r>
              <w:rPr>
                <w:rFonts w:hint="eastAsia" w:ascii="宋体" w:hAnsi="宋体" w:eastAsia="宋体"/>
                <w:lang w:eastAsia="zh-CN"/>
              </w:rPr>
              <w:t>22.2</w:t>
            </w:r>
          </w:p>
        </w:tc>
        <w:tc>
          <w:tcPr>
            <w:tcW w:w="1842" w:type="dxa"/>
            <w:vAlign w:val="center"/>
          </w:tcPr>
          <w:p w14:paraId="46174104">
            <w:pPr>
              <w:pStyle w:val="9"/>
              <w:jc w:val="center"/>
              <w:rPr>
                <w:rFonts w:ascii="宋体" w:hAnsi="宋体" w:eastAsia="宋体"/>
                <w:lang w:eastAsia="zh-CN"/>
              </w:rPr>
            </w:pPr>
            <w:r>
              <w:rPr>
                <w:rFonts w:hint="eastAsia" w:ascii="宋体" w:hAnsi="宋体" w:eastAsia="宋体"/>
                <w:lang w:eastAsia="zh-CN"/>
              </w:rPr>
              <w:t>15</w:t>
            </w:r>
          </w:p>
        </w:tc>
        <w:tc>
          <w:tcPr>
            <w:tcW w:w="1559" w:type="dxa"/>
            <w:vAlign w:val="center"/>
          </w:tcPr>
          <w:p w14:paraId="0AFCAE76">
            <w:pPr>
              <w:pStyle w:val="9"/>
              <w:jc w:val="center"/>
              <w:rPr>
                <w:rFonts w:ascii="宋体" w:hAnsi="宋体" w:eastAsia="宋体"/>
              </w:rPr>
            </w:pPr>
          </w:p>
        </w:tc>
        <w:tc>
          <w:tcPr>
            <w:tcW w:w="1842" w:type="dxa"/>
            <w:vAlign w:val="center"/>
          </w:tcPr>
          <w:p w14:paraId="545463C6">
            <w:pPr>
              <w:pStyle w:val="9"/>
              <w:jc w:val="center"/>
              <w:rPr>
                <w:rFonts w:ascii="宋体" w:hAnsi="宋体" w:eastAsia="宋体"/>
              </w:rPr>
            </w:pPr>
          </w:p>
        </w:tc>
        <w:tc>
          <w:tcPr>
            <w:tcW w:w="1961" w:type="dxa"/>
            <w:vAlign w:val="center"/>
          </w:tcPr>
          <w:p w14:paraId="6AA23CB2">
            <w:pPr>
              <w:pStyle w:val="9"/>
              <w:jc w:val="center"/>
              <w:rPr>
                <w:rFonts w:ascii="宋体" w:hAnsi="宋体" w:eastAsia="宋体"/>
                <w:lang w:eastAsia="zh-CN"/>
              </w:rPr>
            </w:pPr>
            <w:r>
              <w:rPr>
                <w:rFonts w:hint="eastAsia" w:ascii="宋体" w:hAnsi="宋体" w:eastAsia="宋体"/>
                <w:lang w:eastAsia="zh-CN"/>
              </w:rPr>
              <w:t>4.2</w:t>
            </w:r>
          </w:p>
        </w:tc>
        <w:tc>
          <w:tcPr>
            <w:tcW w:w="1739" w:type="dxa"/>
            <w:vAlign w:val="center"/>
          </w:tcPr>
          <w:p w14:paraId="77900E66">
            <w:pPr>
              <w:pStyle w:val="9"/>
              <w:jc w:val="center"/>
              <w:rPr>
                <w:rFonts w:ascii="宋体" w:hAnsi="宋体" w:eastAsia="宋体"/>
                <w:lang w:eastAsia="zh-CN"/>
              </w:rPr>
            </w:pPr>
            <w:r>
              <w:rPr>
                <w:rFonts w:hint="eastAsia" w:ascii="宋体" w:hAnsi="宋体" w:eastAsia="宋体"/>
                <w:lang w:eastAsia="zh-CN"/>
              </w:rPr>
              <w:t>3</w:t>
            </w:r>
          </w:p>
        </w:tc>
      </w:tr>
      <w:tr w14:paraId="23018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95" w:type="dxa"/>
          </w:tcPr>
          <w:p w14:paraId="2A4B1E2D">
            <w:pPr>
              <w:pStyle w:val="9"/>
              <w:spacing w:before="178" w:line="197" w:lineRule="auto"/>
              <w:ind w:left="496"/>
              <w:rPr>
                <w:sz w:val="28"/>
                <w:szCs w:val="28"/>
              </w:rPr>
            </w:pPr>
            <w:r>
              <w:rPr>
                <w:sz w:val="28"/>
                <w:szCs w:val="28"/>
              </w:rPr>
              <w:t>1</w:t>
            </w:r>
          </w:p>
        </w:tc>
        <w:tc>
          <w:tcPr>
            <w:tcW w:w="2047" w:type="dxa"/>
          </w:tcPr>
          <w:p w14:paraId="52365F9F">
            <w:pPr>
              <w:spacing w:before="120" w:line="203" w:lineRule="auto"/>
              <w:ind w:left="492"/>
              <w:rPr>
                <w:rFonts w:ascii="微软雅黑" w:hAnsi="微软雅黑" w:eastAsia="微软雅黑" w:cs="微软雅黑"/>
                <w:sz w:val="28"/>
                <w:szCs w:val="28"/>
              </w:rPr>
            </w:pPr>
            <w:r>
              <w:rPr>
                <w:rFonts w:ascii="微软雅黑" w:hAnsi="微软雅黑" w:eastAsia="微软雅黑" w:cs="微软雅黑"/>
                <w:spacing w:val="-8"/>
                <w:sz w:val="28"/>
                <w:szCs w:val="28"/>
              </w:rPr>
              <w:t>牵头单位</w:t>
            </w:r>
          </w:p>
        </w:tc>
        <w:tc>
          <w:tcPr>
            <w:tcW w:w="1440" w:type="dxa"/>
            <w:vAlign w:val="center"/>
          </w:tcPr>
          <w:p w14:paraId="2AF6B267">
            <w:pPr>
              <w:pStyle w:val="9"/>
              <w:jc w:val="center"/>
              <w:rPr>
                <w:rFonts w:ascii="宋体" w:hAnsi="宋体" w:eastAsia="宋体"/>
                <w:lang w:eastAsia="zh-CN"/>
              </w:rPr>
            </w:pPr>
            <w:r>
              <w:rPr>
                <w:rFonts w:hint="eastAsia" w:ascii="宋体" w:hAnsi="宋体" w:eastAsia="宋体"/>
                <w:lang w:eastAsia="zh-CN"/>
              </w:rPr>
              <w:t>22.2</w:t>
            </w:r>
          </w:p>
        </w:tc>
        <w:tc>
          <w:tcPr>
            <w:tcW w:w="1842" w:type="dxa"/>
            <w:vAlign w:val="center"/>
          </w:tcPr>
          <w:p w14:paraId="6623384E">
            <w:pPr>
              <w:pStyle w:val="9"/>
              <w:jc w:val="center"/>
              <w:rPr>
                <w:rFonts w:ascii="宋体" w:hAnsi="宋体" w:eastAsia="宋体"/>
                <w:lang w:eastAsia="zh-CN"/>
              </w:rPr>
            </w:pPr>
            <w:r>
              <w:rPr>
                <w:rFonts w:hint="eastAsia" w:ascii="宋体" w:hAnsi="宋体" w:eastAsia="宋体"/>
                <w:lang w:eastAsia="zh-CN"/>
              </w:rPr>
              <w:t>15</w:t>
            </w:r>
          </w:p>
        </w:tc>
        <w:tc>
          <w:tcPr>
            <w:tcW w:w="1559" w:type="dxa"/>
            <w:vAlign w:val="center"/>
          </w:tcPr>
          <w:p w14:paraId="0263EEB8">
            <w:pPr>
              <w:pStyle w:val="9"/>
              <w:jc w:val="center"/>
              <w:rPr>
                <w:rFonts w:ascii="宋体" w:hAnsi="宋体" w:eastAsia="宋体"/>
              </w:rPr>
            </w:pPr>
          </w:p>
        </w:tc>
        <w:tc>
          <w:tcPr>
            <w:tcW w:w="1842" w:type="dxa"/>
            <w:vAlign w:val="center"/>
          </w:tcPr>
          <w:p w14:paraId="127562F5">
            <w:pPr>
              <w:pStyle w:val="9"/>
              <w:jc w:val="center"/>
              <w:rPr>
                <w:rFonts w:ascii="宋体" w:hAnsi="宋体" w:eastAsia="宋体"/>
              </w:rPr>
            </w:pPr>
          </w:p>
        </w:tc>
        <w:tc>
          <w:tcPr>
            <w:tcW w:w="1961" w:type="dxa"/>
            <w:vAlign w:val="center"/>
          </w:tcPr>
          <w:p w14:paraId="4192D583">
            <w:pPr>
              <w:pStyle w:val="9"/>
              <w:jc w:val="center"/>
              <w:rPr>
                <w:rFonts w:ascii="宋体" w:hAnsi="宋体" w:eastAsia="宋体"/>
                <w:lang w:eastAsia="zh-CN"/>
              </w:rPr>
            </w:pPr>
            <w:r>
              <w:rPr>
                <w:rFonts w:hint="eastAsia" w:ascii="宋体" w:hAnsi="宋体" w:eastAsia="宋体"/>
                <w:lang w:eastAsia="zh-CN"/>
              </w:rPr>
              <w:t>4.2</w:t>
            </w:r>
          </w:p>
        </w:tc>
        <w:tc>
          <w:tcPr>
            <w:tcW w:w="1739" w:type="dxa"/>
            <w:vAlign w:val="center"/>
          </w:tcPr>
          <w:p w14:paraId="30414298">
            <w:pPr>
              <w:pStyle w:val="9"/>
              <w:jc w:val="center"/>
              <w:rPr>
                <w:rFonts w:ascii="宋体" w:hAnsi="宋体" w:eastAsia="宋体"/>
                <w:lang w:eastAsia="zh-CN"/>
              </w:rPr>
            </w:pPr>
            <w:r>
              <w:rPr>
                <w:rFonts w:hint="eastAsia" w:ascii="宋体" w:hAnsi="宋体" w:eastAsia="宋体"/>
                <w:lang w:eastAsia="zh-CN"/>
              </w:rPr>
              <w:t>3</w:t>
            </w:r>
          </w:p>
        </w:tc>
      </w:tr>
      <w:tr w14:paraId="0EB29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95" w:type="dxa"/>
          </w:tcPr>
          <w:p w14:paraId="35F95E74">
            <w:pPr>
              <w:pStyle w:val="9"/>
              <w:spacing w:before="178" w:line="197" w:lineRule="auto"/>
              <w:ind w:left="473"/>
              <w:rPr>
                <w:sz w:val="28"/>
                <w:szCs w:val="28"/>
              </w:rPr>
            </w:pPr>
            <w:r>
              <w:rPr>
                <w:sz w:val="28"/>
                <w:szCs w:val="28"/>
              </w:rPr>
              <w:t>2</w:t>
            </w:r>
          </w:p>
        </w:tc>
        <w:tc>
          <w:tcPr>
            <w:tcW w:w="2047" w:type="dxa"/>
          </w:tcPr>
          <w:p w14:paraId="65744D96">
            <w:pPr>
              <w:pStyle w:val="9"/>
              <w:spacing w:before="123" w:line="203" w:lineRule="auto"/>
              <w:ind w:left="399"/>
              <w:rPr>
                <w:sz w:val="28"/>
                <w:szCs w:val="28"/>
              </w:rPr>
            </w:pPr>
            <w:r>
              <w:rPr>
                <w:rFonts w:ascii="微软雅黑" w:hAnsi="微软雅黑" w:eastAsia="微软雅黑" w:cs="微软雅黑"/>
                <w:spacing w:val="-4"/>
                <w:sz w:val="28"/>
                <w:szCs w:val="28"/>
              </w:rPr>
              <w:t>参与单位</w:t>
            </w:r>
            <w:r>
              <w:rPr>
                <w:spacing w:val="-4"/>
                <w:sz w:val="28"/>
                <w:szCs w:val="28"/>
              </w:rPr>
              <w:t>1</w:t>
            </w:r>
          </w:p>
        </w:tc>
        <w:tc>
          <w:tcPr>
            <w:tcW w:w="1440" w:type="dxa"/>
          </w:tcPr>
          <w:p w14:paraId="2BB234BB">
            <w:pPr>
              <w:pStyle w:val="9"/>
            </w:pPr>
          </w:p>
        </w:tc>
        <w:tc>
          <w:tcPr>
            <w:tcW w:w="1842" w:type="dxa"/>
          </w:tcPr>
          <w:p w14:paraId="52212D56">
            <w:pPr>
              <w:pStyle w:val="9"/>
            </w:pPr>
          </w:p>
        </w:tc>
        <w:tc>
          <w:tcPr>
            <w:tcW w:w="1559" w:type="dxa"/>
          </w:tcPr>
          <w:p w14:paraId="3644ACC4">
            <w:pPr>
              <w:pStyle w:val="9"/>
            </w:pPr>
          </w:p>
        </w:tc>
        <w:tc>
          <w:tcPr>
            <w:tcW w:w="1842" w:type="dxa"/>
          </w:tcPr>
          <w:p w14:paraId="064AAF2B">
            <w:pPr>
              <w:pStyle w:val="9"/>
            </w:pPr>
          </w:p>
        </w:tc>
        <w:tc>
          <w:tcPr>
            <w:tcW w:w="1961" w:type="dxa"/>
          </w:tcPr>
          <w:p w14:paraId="6DA44B80">
            <w:pPr>
              <w:pStyle w:val="9"/>
            </w:pPr>
          </w:p>
        </w:tc>
        <w:tc>
          <w:tcPr>
            <w:tcW w:w="1739" w:type="dxa"/>
          </w:tcPr>
          <w:p w14:paraId="69916209">
            <w:pPr>
              <w:pStyle w:val="9"/>
            </w:pPr>
          </w:p>
        </w:tc>
      </w:tr>
      <w:tr w14:paraId="6BA86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95" w:type="dxa"/>
          </w:tcPr>
          <w:p w14:paraId="6DB4737E">
            <w:pPr>
              <w:pStyle w:val="9"/>
              <w:spacing w:before="179" w:line="197" w:lineRule="auto"/>
              <w:ind w:left="477"/>
              <w:rPr>
                <w:sz w:val="28"/>
                <w:szCs w:val="28"/>
              </w:rPr>
            </w:pPr>
            <w:r>
              <w:rPr>
                <w:sz w:val="28"/>
                <w:szCs w:val="28"/>
              </w:rPr>
              <w:t>3</w:t>
            </w:r>
          </w:p>
        </w:tc>
        <w:tc>
          <w:tcPr>
            <w:tcW w:w="2047" w:type="dxa"/>
          </w:tcPr>
          <w:p w14:paraId="53137BCD">
            <w:pPr>
              <w:pStyle w:val="9"/>
              <w:spacing w:before="123" w:line="203" w:lineRule="auto"/>
              <w:ind w:left="399"/>
              <w:rPr>
                <w:sz w:val="28"/>
                <w:szCs w:val="28"/>
              </w:rPr>
            </w:pPr>
            <w:r>
              <w:rPr>
                <w:rFonts w:ascii="微软雅黑" w:hAnsi="微软雅黑" w:eastAsia="微软雅黑" w:cs="微软雅黑"/>
                <w:spacing w:val="-4"/>
                <w:sz w:val="28"/>
                <w:szCs w:val="28"/>
              </w:rPr>
              <w:t>参与单位</w:t>
            </w:r>
            <w:r>
              <w:rPr>
                <w:spacing w:val="-4"/>
                <w:sz w:val="28"/>
                <w:szCs w:val="28"/>
              </w:rPr>
              <w:t>2</w:t>
            </w:r>
          </w:p>
        </w:tc>
        <w:tc>
          <w:tcPr>
            <w:tcW w:w="1440" w:type="dxa"/>
          </w:tcPr>
          <w:p w14:paraId="52283EAF">
            <w:pPr>
              <w:pStyle w:val="9"/>
            </w:pPr>
          </w:p>
        </w:tc>
        <w:tc>
          <w:tcPr>
            <w:tcW w:w="1842" w:type="dxa"/>
          </w:tcPr>
          <w:p w14:paraId="0FC8F4D9">
            <w:pPr>
              <w:pStyle w:val="9"/>
            </w:pPr>
          </w:p>
        </w:tc>
        <w:tc>
          <w:tcPr>
            <w:tcW w:w="1559" w:type="dxa"/>
          </w:tcPr>
          <w:p w14:paraId="3F184D57">
            <w:pPr>
              <w:pStyle w:val="9"/>
            </w:pPr>
          </w:p>
        </w:tc>
        <w:tc>
          <w:tcPr>
            <w:tcW w:w="1842" w:type="dxa"/>
          </w:tcPr>
          <w:p w14:paraId="29B2CD6A">
            <w:pPr>
              <w:pStyle w:val="9"/>
            </w:pPr>
          </w:p>
        </w:tc>
        <w:tc>
          <w:tcPr>
            <w:tcW w:w="1961" w:type="dxa"/>
          </w:tcPr>
          <w:p w14:paraId="439A4B77">
            <w:pPr>
              <w:pStyle w:val="9"/>
            </w:pPr>
          </w:p>
        </w:tc>
        <w:tc>
          <w:tcPr>
            <w:tcW w:w="1739" w:type="dxa"/>
          </w:tcPr>
          <w:p w14:paraId="705C91F8">
            <w:pPr>
              <w:pStyle w:val="9"/>
            </w:pPr>
          </w:p>
        </w:tc>
      </w:tr>
    </w:tbl>
    <w:p w14:paraId="5A4C64ED">
      <w:pPr>
        <w:spacing w:before="115" w:line="184" w:lineRule="auto"/>
        <w:ind w:left="51"/>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注：分期实施的任务须填写每个年度的预算明细表。</w:t>
      </w:r>
    </w:p>
    <w:p w14:paraId="0CC26BDC">
      <w:pPr>
        <w:spacing w:line="184" w:lineRule="auto"/>
        <w:rPr>
          <w:rFonts w:hint="eastAsia" w:ascii="微软雅黑" w:hAnsi="微软雅黑" w:cs="微软雅黑"/>
          <w:sz w:val="24"/>
          <w:szCs w:val="24"/>
          <w:lang w:eastAsia="zh-CN"/>
        </w:rPr>
      </w:pPr>
    </w:p>
    <w:p w14:paraId="16B11AD8">
      <w:pPr>
        <w:spacing w:line="184" w:lineRule="auto"/>
        <w:rPr>
          <w:rFonts w:hint="eastAsia" w:ascii="微软雅黑" w:hAnsi="微软雅黑" w:cs="微软雅黑"/>
          <w:sz w:val="24"/>
          <w:szCs w:val="24"/>
          <w:lang w:eastAsia="zh-CN"/>
        </w:rPr>
        <w:sectPr>
          <w:footerReference r:id="rId10" w:type="default"/>
          <w:pgSz w:w="16839" w:h="11906"/>
          <w:pgMar w:top="991" w:right="1654" w:bottom="943" w:left="1653" w:header="0" w:footer="774" w:gutter="0"/>
          <w:cols w:space="720" w:num="1"/>
        </w:sectPr>
      </w:pPr>
    </w:p>
    <w:p w14:paraId="4CE7356F">
      <w:pPr>
        <w:spacing w:line="454" w:lineRule="auto"/>
        <w:rPr>
          <w:lang w:eastAsia="zh-CN"/>
        </w:rPr>
      </w:pPr>
    </w:p>
    <w:p w14:paraId="3F1B5804">
      <w:pPr>
        <w:spacing w:before="150" w:line="180" w:lineRule="auto"/>
        <w:ind w:left="2578"/>
        <w:rPr>
          <w:rFonts w:ascii="微软雅黑" w:hAnsi="微软雅黑" w:eastAsia="微软雅黑" w:cs="微软雅黑"/>
          <w:sz w:val="35"/>
          <w:szCs w:val="35"/>
        </w:rPr>
      </w:pPr>
      <w:r>
        <w:rPr>
          <w:rFonts w:ascii="微软雅黑" w:hAnsi="微软雅黑" w:eastAsia="微软雅黑" w:cs="微软雅黑"/>
          <w:spacing w:val="9"/>
          <w:sz w:val="35"/>
          <w:szCs w:val="35"/>
        </w:rPr>
        <w:t>任务绩效目标申报表</w:t>
      </w:r>
    </w:p>
    <w:tbl>
      <w:tblPr>
        <w:tblStyle w:val="8"/>
        <w:tblW w:w="84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993"/>
        <w:gridCol w:w="1838"/>
        <w:gridCol w:w="907"/>
        <w:gridCol w:w="1037"/>
        <w:gridCol w:w="1336"/>
        <w:gridCol w:w="1578"/>
      </w:tblGrid>
      <w:tr w14:paraId="2811D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707" w:type="dxa"/>
            <w:gridSpan w:val="2"/>
          </w:tcPr>
          <w:p w14:paraId="1CF55F67">
            <w:pPr>
              <w:spacing w:before="142" w:line="183" w:lineRule="auto"/>
              <w:ind w:left="387"/>
              <w:rPr>
                <w:rFonts w:ascii="微软雅黑" w:hAnsi="微软雅黑" w:eastAsia="微软雅黑" w:cs="微软雅黑"/>
                <w:sz w:val="24"/>
                <w:szCs w:val="24"/>
              </w:rPr>
            </w:pPr>
            <w:r>
              <w:rPr>
                <w:rFonts w:ascii="微软雅黑" w:hAnsi="微软雅黑" w:eastAsia="微软雅黑" w:cs="微软雅黑"/>
                <w:spacing w:val="-4"/>
                <w:sz w:val="24"/>
                <w:szCs w:val="24"/>
              </w:rPr>
              <w:t>任务名称</w:t>
            </w:r>
          </w:p>
        </w:tc>
        <w:tc>
          <w:tcPr>
            <w:tcW w:w="6696" w:type="dxa"/>
            <w:gridSpan w:val="5"/>
            <w:vAlign w:val="center"/>
          </w:tcPr>
          <w:p w14:paraId="5587EFC5">
            <w:pPr>
              <w:pStyle w:val="9"/>
              <w:jc w:val="center"/>
              <w:rPr>
                <w:rFonts w:eastAsiaTheme="minorEastAsia"/>
                <w:lang w:eastAsia="zh-CN"/>
              </w:rPr>
            </w:pPr>
            <w:r>
              <w:rPr>
                <w:rFonts w:hint="eastAsia" w:eastAsiaTheme="minorEastAsia"/>
                <w:lang w:eastAsia="zh-CN"/>
              </w:rPr>
              <w:t>徂徕山抗日武装起义档案保护与开发</w:t>
            </w:r>
          </w:p>
        </w:tc>
      </w:tr>
      <w:tr w14:paraId="40FAE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707" w:type="dxa"/>
            <w:gridSpan w:val="2"/>
          </w:tcPr>
          <w:p w14:paraId="60AE8BE0">
            <w:pPr>
              <w:spacing w:before="136" w:line="184" w:lineRule="auto"/>
              <w:ind w:left="389"/>
              <w:rPr>
                <w:rFonts w:ascii="微软雅黑" w:hAnsi="微软雅黑" w:eastAsia="微软雅黑" w:cs="微软雅黑"/>
                <w:sz w:val="24"/>
                <w:szCs w:val="24"/>
              </w:rPr>
            </w:pPr>
            <w:r>
              <w:rPr>
                <w:rFonts w:ascii="微软雅黑" w:hAnsi="微软雅黑" w:eastAsia="微软雅黑" w:cs="微软雅黑"/>
                <w:spacing w:val="-5"/>
                <w:sz w:val="24"/>
                <w:szCs w:val="24"/>
              </w:rPr>
              <w:t>所属专项</w:t>
            </w:r>
          </w:p>
        </w:tc>
        <w:tc>
          <w:tcPr>
            <w:tcW w:w="6696" w:type="dxa"/>
            <w:gridSpan w:val="5"/>
            <w:vAlign w:val="center"/>
          </w:tcPr>
          <w:p w14:paraId="2F8F297C">
            <w:pPr>
              <w:pStyle w:val="9"/>
              <w:jc w:val="center"/>
              <w:rPr>
                <w:rFonts w:eastAsiaTheme="minorEastAsia"/>
                <w:lang w:eastAsia="zh-CN"/>
              </w:rPr>
            </w:pPr>
            <w:r>
              <w:rPr>
                <w:rFonts w:hint="eastAsia" w:eastAsiaTheme="minorEastAsia"/>
                <w:lang w:eastAsia="zh-CN"/>
              </w:rPr>
              <w:t>重点专题保护开发任务</w:t>
            </w:r>
          </w:p>
        </w:tc>
      </w:tr>
      <w:tr w14:paraId="62336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707" w:type="dxa"/>
            <w:gridSpan w:val="2"/>
          </w:tcPr>
          <w:p w14:paraId="6E82213A">
            <w:pPr>
              <w:spacing w:before="138" w:line="183" w:lineRule="auto"/>
              <w:ind w:left="178"/>
              <w:rPr>
                <w:rFonts w:ascii="微软雅黑" w:hAnsi="微软雅黑" w:eastAsia="微软雅黑" w:cs="微软雅黑"/>
                <w:sz w:val="24"/>
                <w:szCs w:val="24"/>
              </w:rPr>
            </w:pPr>
            <w:r>
              <w:rPr>
                <w:rFonts w:ascii="微软雅黑" w:hAnsi="微软雅黑" w:eastAsia="微软雅黑" w:cs="微软雅黑"/>
                <w:spacing w:val="-8"/>
                <w:sz w:val="24"/>
                <w:szCs w:val="24"/>
              </w:rPr>
              <w:t>中央主管部门</w:t>
            </w:r>
          </w:p>
        </w:tc>
        <w:tc>
          <w:tcPr>
            <w:tcW w:w="2745" w:type="dxa"/>
            <w:gridSpan w:val="2"/>
            <w:vAlign w:val="center"/>
          </w:tcPr>
          <w:p w14:paraId="0E77FC61">
            <w:pPr>
              <w:pStyle w:val="9"/>
              <w:jc w:val="center"/>
              <w:rPr>
                <w:rFonts w:eastAsiaTheme="minorEastAsia"/>
                <w:lang w:eastAsia="zh-CN"/>
              </w:rPr>
            </w:pPr>
            <w:r>
              <w:rPr>
                <w:rFonts w:hint="eastAsia" w:eastAsiaTheme="minorEastAsia"/>
                <w:lang w:eastAsia="zh-CN"/>
              </w:rPr>
              <w:t>国家档案局</w:t>
            </w:r>
          </w:p>
        </w:tc>
        <w:tc>
          <w:tcPr>
            <w:tcW w:w="1037" w:type="dxa"/>
            <w:vMerge w:val="restart"/>
            <w:tcBorders>
              <w:bottom w:val="nil"/>
            </w:tcBorders>
            <w:vAlign w:val="center"/>
          </w:tcPr>
          <w:p w14:paraId="5A72CB44">
            <w:pPr>
              <w:spacing w:before="170" w:line="218" w:lineRule="auto"/>
              <w:ind w:left="173" w:right="155" w:hanging="4"/>
              <w:jc w:val="center"/>
              <w:rPr>
                <w:rFonts w:ascii="微软雅黑" w:hAnsi="微软雅黑" w:eastAsia="微软雅黑" w:cs="微软雅黑"/>
                <w:sz w:val="24"/>
                <w:szCs w:val="24"/>
              </w:rPr>
            </w:pPr>
            <w:r>
              <w:rPr>
                <w:rFonts w:ascii="微软雅黑" w:hAnsi="微软雅黑" w:eastAsia="微软雅黑" w:cs="微软雅黑"/>
                <w:spacing w:val="-5"/>
                <w:sz w:val="24"/>
                <w:szCs w:val="24"/>
              </w:rPr>
              <w:t>具体实</w:t>
            </w:r>
            <w:r>
              <w:rPr>
                <w:rFonts w:ascii="微软雅黑" w:hAnsi="微软雅黑" w:eastAsia="微软雅黑" w:cs="微软雅黑"/>
                <w:spacing w:val="-6"/>
                <w:sz w:val="24"/>
                <w:szCs w:val="24"/>
              </w:rPr>
              <w:t>施单位</w:t>
            </w:r>
          </w:p>
        </w:tc>
        <w:tc>
          <w:tcPr>
            <w:tcW w:w="2914" w:type="dxa"/>
            <w:gridSpan w:val="2"/>
            <w:vMerge w:val="restart"/>
            <w:tcBorders>
              <w:bottom w:val="nil"/>
            </w:tcBorders>
            <w:vAlign w:val="center"/>
          </w:tcPr>
          <w:p w14:paraId="21DDC9C6">
            <w:pPr>
              <w:pStyle w:val="9"/>
              <w:jc w:val="center"/>
              <w:rPr>
                <w:rFonts w:eastAsiaTheme="minorEastAsia"/>
                <w:lang w:eastAsia="zh-CN"/>
              </w:rPr>
            </w:pPr>
            <w:r>
              <w:rPr>
                <w:rFonts w:hint="eastAsia" w:eastAsiaTheme="minorEastAsia"/>
                <w:lang w:eastAsia="zh-CN"/>
              </w:rPr>
              <w:t>泰安徂徕山抗日武装起义</w:t>
            </w:r>
            <w:r>
              <w:rPr>
                <w:rFonts w:hint="eastAsia" w:eastAsiaTheme="minorEastAsia"/>
                <w:color w:val="FF0000"/>
                <w:lang w:val="en-US" w:eastAsia="zh-CN"/>
              </w:rPr>
              <w:t>博物</w:t>
            </w:r>
            <w:r>
              <w:rPr>
                <w:rFonts w:hint="eastAsia" w:eastAsiaTheme="minorEastAsia"/>
                <w:lang w:eastAsia="zh-CN"/>
              </w:rPr>
              <w:t>馆</w:t>
            </w:r>
          </w:p>
        </w:tc>
      </w:tr>
      <w:tr w14:paraId="42A4B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707" w:type="dxa"/>
            <w:gridSpan w:val="2"/>
          </w:tcPr>
          <w:p w14:paraId="75717C08">
            <w:pPr>
              <w:spacing w:before="138" w:line="183" w:lineRule="auto"/>
              <w:ind w:left="151"/>
              <w:rPr>
                <w:rFonts w:ascii="微软雅黑" w:hAnsi="微软雅黑" w:eastAsia="微软雅黑" w:cs="微软雅黑"/>
                <w:sz w:val="24"/>
                <w:szCs w:val="24"/>
              </w:rPr>
            </w:pPr>
            <w:r>
              <w:rPr>
                <w:rFonts w:ascii="微软雅黑" w:hAnsi="微软雅黑" w:eastAsia="微软雅黑" w:cs="微软雅黑"/>
                <w:spacing w:val="-4"/>
                <w:sz w:val="24"/>
                <w:szCs w:val="24"/>
              </w:rPr>
              <w:t>省级主管部门</w:t>
            </w:r>
          </w:p>
        </w:tc>
        <w:tc>
          <w:tcPr>
            <w:tcW w:w="2745" w:type="dxa"/>
            <w:gridSpan w:val="2"/>
            <w:vAlign w:val="center"/>
          </w:tcPr>
          <w:p w14:paraId="4D6139F1">
            <w:pPr>
              <w:pStyle w:val="9"/>
              <w:jc w:val="center"/>
              <w:rPr>
                <w:rFonts w:eastAsiaTheme="minorEastAsia"/>
                <w:lang w:eastAsia="zh-CN"/>
              </w:rPr>
            </w:pPr>
            <w:r>
              <w:rPr>
                <w:rFonts w:hint="eastAsia" w:eastAsiaTheme="minorEastAsia"/>
                <w:lang w:eastAsia="zh-CN"/>
              </w:rPr>
              <w:t>山东省档案局</w:t>
            </w:r>
          </w:p>
        </w:tc>
        <w:tc>
          <w:tcPr>
            <w:tcW w:w="1037" w:type="dxa"/>
            <w:vMerge w:val="continue"/>
            <w:tcBorders>
              <w:top w:val="nil"/>
            </w:tcBorders>
            <w:vAlign w:val="center"/>
          </w:tcPr>
          <w:p w14:paraId="7A7BD0DC">
            <w:pPr>
              <w:pStyle w:val="9"/>
              <w:jc w:val="center"/>
            </w:pPr>
          </w:p>
        </w:tc>
        <w:tc>
          <w:tcPr>
            <w:tcW w:w="2914" w:type="dxa"/>
            <w:gridSpan w:val="2"/>
            <w:vMerge w:val="continue"/>
            <w:tcBorders>
              <w:top w:val="nil"/>
            </w:tcBorders>
            <w:vAlign w:val="center"/>
          </w:tcPr>
          <w:p w14:paraId="583852D5">
            <w:pPr>
              <w:pStyle w:val="9"/>
              <w:jc w:val="center"/>
            </w:pPr>
          </w:p>
        </w:tc>
      </w:tr>
      <w:tr w14:paraId="1916E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07" w:type="dxa"/>
            <w:gridSpan w:val="2"/>
          </w:tcPr>
          <w:p w14:paraId="03BC42DF">
            <w:pPr>
              <w:spacing w:before="107" w:line="200" w:lineRule="auto"/>
              <w:ind w:left="367" w:right="364" w:firstLine="28"/>
              <w:rPr>
                <w:rFonts w:ascii="微软雅黑" w:hAnsi="微软雅黑" w:eastAsia="微软雅黑" w:cs="微软雅黑"/>
                <w:sz w:val="24"/>
                <w:szCs w:val="24"/>
              </w:rPr>
            </w:pPr>
            <w:r>
              <w:rPr>
                <w:rFonts w:ascii="微软雅黑" w:hAnsi="微软雅黑" w:eastAsia="微软雅黑" w:cs="微软雅黑"/>
                <w:spacing w:val="-5"/>
                <w:w w:val="99"/>
                <w:sz w:val="24"/>
                <w:szCs w:val="24"/>
              </w:rPr>
              <w:t>资金总额</w:t>
            </w:r>
            <w:r>
              <w:rPr>
                <w:rFonts w:ascii="微软雅黑" w:hAnsi="微软雅黑" w:eastAsia="微软雅黑" w:cs="微软雅黑"/>
                <w:spacing w:val="-22"/>
                <w:sz w:val="24"/>
                <w:szCs w:val="24"/>
              </w:rPr>
              <w:t>（ 万元）</w:t>
            </w:r>
          </w:p>
        </w:tc>
        <w:tc>
          <w:tcPr>
            <w:tcW w:w="6696" w:type="dxa"/>
            <w:gridSpan w:val="5"/>
            <w:vAlign w:val="center"/>
          </w:tcPr>
          <w:p w14:paraId="37E9A21F">
            <w:pPr>
              <w:pStyle w:val="9"/>
              <w:jc w:val="center"/>
              <w:rPr>
                <w:rFonts w:eastAsiaTheme="minorEastAsia"/>
                <w:lang w:eastAsia="zh-CN"/>
              </w:rPr>
            </w:pPr>
            <w:r>
              <w:rPr>
                <w:rFonts w:hint="eastAsia" w:eastAsiaTheme="minorEastAsia"/>
                <w:lang w:eastAsia="zh-CN"/>
              </w:rPr>
              <w:t>98</w:t>
            </w:r>
          </w:p>
        </w:tc>
      </w:tr>
      <w:tr w14:paraId="0A836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5" w:hRule="atLeast"/>
        </w:trPr>
        <w:tc>
          <w:tcPr>
            <w:tcW w:w="714" w:type="dxa"/>
            <w:textDirection w:val="tbRlV"/>
          </w:tcPr>
          <w:p w14:paraId="60084BF7">
            <w:pPr>
              <w:spacing w:before="235" w:line="171" w:lineRule="auto"/>
              <w:ind w:left="890"/>
              <w:rPr>
                <w:rFonts w:ascii="微软雅黑" w:hAnsi="微软雅黑" w:eastAsia="微软雅黑" w:cs="微软雅黑"/>
                <w:sz w:val="24"/>
                <w:szCs w:val="24"/>
              </w:rPr>
            </w:pPr>
            <w:r>
              <w:rPr>
                <w:rFonts w:ascii="微软雅黑" w:hAnsi="微软雅黑" w:eastAsia="微软雅黑" w:cs="微软雅黑"/>
                <w:spacing w:val="11"/>
                <w:sz w:val="24"/>
                <w:szCs w:val="24"/>
              </w:rPr>
              <w:t>总体</w:t>
            </w:r>
            <w:r>
              <w:rPr>
                <w:rFonts w:ascii="微软雅黑" w:hAnsi="微软雅黑" w:eastAsia="微软雅黑" w:cs="微软雅黑"/>
                <w:spacing w:val="11"/>
                <w:position w:val="1"/>
                <w:sz w:val="24"/>
                <w:szCs w:val="24"/>
              </w:rPr>
              <w:t>目</w:t>
            </w:r>
            <w:r>
              <w:rPr>
                <w:rFonts w:ascii="微软雅黑" w:hAnsi="微软雅黑" w:eastAsia="微软雅黑" w:cs="微软雅黑"/>
                <w:spacing w:val="11"/>
                <w:sz w:val="24"/>
                <w:szCs w:val="24"/>
              </w:rPr>
              <w:t>标</w:t>
            </w:r>
          </w:p>
        </w:tc>
        <w:tc>
          <w:tcPr>
            <w:tcW w:w="7689" w:type="dxa"/>
            <w:gridSpan w:val="6"/>
            <w:vAlign w:val="center"/>
          </w:tcPr>
          <w:p w14:paraId="720F1DBE">
            <w:pPr>
              <w:pStyle w:val="9"/>
              <w:spacing w:line="360" w:lineRule="auto"/>
              <w:ind w:left="105" w:leftChars="50" w:right="105" w:rightChars="50"/>
              <w:jc w:val="both"/>
              <w:rPr>
                <w:rFonts w:ascii="宋体" w:hAnsi="宋体" w:eastAsia="宋体" w:cs="微软雅黑"/>
                <w:spacing w:val="-15"/>
                <w:sz w:val="24"/>
                <w:szCs w:val="24"/>
                <w:lang w:eastAsia="zh-CN"/>
              </w:rPr>
            </w:pPr>
            <w:r>
              <w:rPr>
                <w:rFonts w:hint="eastAsia" w:ascii="宋体" w:hAnsi="宋体" w:eastAsia="宋体" w:cs="微软雅黑"/>
                <w:spacing w:val="-3"/>
                <w:sz w:val="24"/>
                <w:szCs w:val="24"/>
                <w:lang w:eastAsia="zh-CN"/>
              </w:rPr>
              <w:t>目标1：</w:t>
            </w:r>
            <w:r>
              <w:rPr>
                <w:rFonts w:hint="eastAsia" w:ascii="宋体" w:hAnsi="宋体" w:eastAsia="宋体" w:cs="微软雅黑"/>
                <w:spacing w:val="-15"/>
                <w:sz w:val="24"/>
                <w:szCs w:val="24"/>
                <w:lang w:eastAsia="zh-CN"/>
              </w:rPr>
              <w:t>建立徂徕山抗日武装起义档案和档案数据库；</w:t>
            </w:r>
          </w:p>
          <w:p w14:paraId="28D50407">
            <w:pPr>
              <w:pStyle w:val="9"/>
              <w:spacing w:line="360" w:lineRule="auto"/>
              <w:ind w:left="105" w:leftChars="50" w:right="105" w:rightChars="50"/>
              <w:jc w:val="both"/>
              <w:rPr>
                <w:rFonts w:ascii="宋体" w:hAnsi="宋体" w:eastAsia="宋体"/>
                <w:sz w:val="24"/>
                <w:szCs w:val="24"/>
                <w:lang w:eastAsia="zh-CN"/>
              </w:rPr>
            </w:pPr>
            <w:r>
              <w:rPr>
                <w:rFonts w:hint="eastAsia" w:ascii="宋体" w:hAnsi="宋体" w:eastAsia="宋体" w:cs="微软雅黑"/>
                <w:spacing w:val="-15"/>
                <w:sz w:val="24"/>
                <w:szCs w:val="24"/>
                <w:lang w:eastAsia="zh-CN"/>
              </w:rPr>
              <w:t>目标2：</w:t>
            </w:r>
            <w:r>
              <w:rPr>
                <w:rFonts w:hint="eastAsia" w:ascii="宋体" w:hAnsi="宋体" w:eastAsia="宋体"/>
                <w:sz w:val="24"/>
                <w:szCs w:val="24"/>
                <w:lang w:eastAsia="zh-CN"/>
              </w:rPr>
              <w:t>编写徂徕山抗日武装起义主题展展陈大纲；</w:t>
            </w:r>
          </w:p>
          <w:p w14:paraId="3AC0691D">
            <w:pPr>
              <w:pStyle w:val="9"/>
              <w:spacing w:line="360" w:lineRule="auto"/>
              <w:ind w:left="105" w:leftChars="50" w:right="105" w:rightChars="50"/>
              <w:jc w:val="both"/>
              <w:rPr>
                <w:rFonts w:eastAsiaTheme="minorEastAsia"/>
                <w:lang w:eastAsia="zh-CN"/>
              </w:rPr>
            </w:pPr>
            <w:r>
              <w:rPr>
                <w:rFonts w:hint="eastAsia" w:ascii="宋体" w:hAnsi="宋体" w:eastAsia="宋体"/>
                <w:sz w:val="24"/>
                <w:szCs w:val="24"/>
                <w:lang w:eastAsia="zh-CN"/>
              </w:rPr>
              <w:t>目标3：</w:t>
            </w:r>
            <w:r>
              <w:rPr>
                <w:rFonts w:hint="eastAsia" w:eastAsiaTheme="minorEastAsia"/>
                <w:lang w:eastAsia="zh-CN"/>
              </w:rPr>
              <w:t>编辑出版《徂徕山起义前后》；</w:t>
            </w:r>
          </w:p>
          <w:p w14:paraId="051EF0BC">
            <w:pPr>
              <w:pStyle w:val="9"/>
              <w:spacing w:line="360" w:lineRule="auto"/>
              <w:ind w:left="105" w:leftChars="50" w:right="105" w:rightChars="50"/>
              <w:jc w:val="both"/>
              <w:rPr>
                <w:rFonts w:eastAsiaTheme="minorEastAsia"/>
                <w:lang w:eastAsia="zh-CN"/>
              </w:rPr>
            </w:pPr>
            <w:r>
              <w:rPr>
                <w:rFonts w:hint="eastAsia" w:eastAsiaTheme="minorEastAsia"/>
                <w:lang w:eastAsia="zh-CN"/>
              </w:rPr>
              <w:t>目标4：制作徂徕山抗日武装起义系列短视频；</w:t>
            </w:r>
          </w:p>
          <w:p w14:paraId="6477B544">
            <w:pPr>
              <w:pStyle w:val="9"/>
              <w:spacing w:line="360" w:lineRule="auto"/>
              <w:ind w:left="105" w:leftChars="50" w:right="105" w:rightChars="50"/>
              <w:jc w:val="both"/>
              <w:rPr>
                <w:rFonts w:ascii="宋体" w:hAnsi="宋体" w:eastAsia="宋体"/>
                <w:sz w:val="24"/>
                <w:szCs w:val="24"/>
                <w:lang w:eastAsia="zh-CN"/>
              </w:rPr>
            </w:pPr>
            <w:r>
              <w:rPr>
                <w:rFonts w:hint="eastAsia" w:eastAsiaTheme="minorEastAsia"/>
                <w:lang w:eastAsia="zh-CN"/>
              </w:rPr>
              <w:t>目标5：研发文创产品。</w:t>
            </w:r>
          </w:p>
        </w:tc>
      </w:tr>
      <w:tr w14:paraId="43568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4" w:type="dxa"/>
            <w:vMerge w:val="restart"/>
            <w:tcBorders>
              <w:bottom w:val="nil"/>
            </w:tcBorders>
            <w:textDirection w:val="tbRlV"/>
          </w:tcPr>
          <w:p w14:paraId="40813860">
            <w:pPr>
              <w:spacing w:before="235" w:line="175" w:lineRule="auto"/>
              <w:ind w:left="2434"/>
              <w:rPr>
                <w:rFonts w:ascii="微软雅黑" w:hAnsi="微软雅黑" w:eastAsia="微软雅黑" w:cs="微软雅黑"/>
                <w:sz w:val="24"/>
                <w:szCs w:val="24"/>
              </w:rPr>
            </w:pPr>
            <w:r>
              <w:rPr>
                <w:rFonts w:ascii="微软雅黑" w:hAnsi="微软雅黑" w:eastAsia="微软雅黑" w:cs="微软雅黑"/>
                <w:spacing w:val="29"/>
                <w:sz w:val="24"/>
                <w:szCs w:val="24"/>
              </w:rPr>
              <w:t>绩效指标</w:t>
            </w:r>
          </w:p>
        </w:tc>
        <w:tc>
          <w:tcPr>
            <w:tcW w:w="993" w:type="dxa"/>
          </w:tcPr>
          <w:p w14:paraId="5FE39822">
            <w:pPr>
              <w:spacing w:before="63" w:line="178" w:lineRule="auto"/>
              <w:ind w:left="266" w:right="256" w:firstLine="12"/>
              <w:rPr>
                <w:rFonts w:ascii="微软雅黑" w:hAnsi="微软雅黑" w:eastAsia="微软雅黑" w:cs="微软雅黑"/>
                <w:sz w:val="24"/>
                <w:szCs w:val="24"/>
              </w:rPr>
            </w:pPr>
            <w:r>
              <w:rPr>
                <w:rFonts w:ascii="微软雅黑" w:hAnsi="微软雅黑" w:eastAsia="微软雅黑" w:cs="微软雅黑"/>
                <w:spacing w:val="-5"/>
                <w:w w:val="96"/>
                <w:sz w:val="24"/>
                <w:szCs w:val="24"/>
              </w:rPr>
              <w:t>一级</w:t>
            </w:r>
            <w:r>
              <w:rPr>
                <w:rFonts w:ascii="微软雅黑" w:hAnsi="微软雅黑" w:eastAsia="微软雅黑" w:cs="微软雅黑"/>
                <w:spacing w:val="-3"/>
                <w:w w:val="98"/>
                <w:sz w:val="24"/>
                <w:szCs w:val="24"/>
              </w:rPr>
              <w:t>指标</w:t>
            </w:r>
          </w:p>
        </w:tc>
        <w:tc>
          <w:tcPr>
            <w:tcW w:w="1838" w:type="dxa"/>
          </w:tcPr>
          <w:p w14:paraId="5CA9F446">
            <w:pPr>
              <w:spacing w:before="234" w:line="203" w:lineRule="auto"/>
              <w:ind w:left="534"/>
              <w:rPr>
                <w:rFonts w:ascii="微软雅黑" w:hAnsi="微软雅黑" w:eastAsia="微软雅黑" w:cs="微软雅黑"/>
                <w:sz w:val="24"/>
                <w:szCs w:val="24"/>
              </w:rPr>
            </w:pPr>
            <w:r>
              <w:rPr>
                <w:rFonts w:ascii="微软雅黑" w:hAnsi="微软雅黑" w:eastAsia="微软雅黑" w:cs="微软雅黑"/>
                <w:spacing w:val="-6"/>
                <w:sz w:val="24"/>
                <w:szCs w:val="24"/>
              </w:rPr>
              <w:t>二级指标</w:t>
            </w:r>
          </w:p>
        </w:tc>
        <w:tc>
          <w:tcPr>
            <w:tcW w:w="3280" w:type="dxa"/>
            <w:gridSpan w:val="3"/>
          </w:tcPr>
          <w:p w14:paraId="1B143F60">
            <w:pPr>
              <w:spacing w:before="234" w:line="203" w:lineRule="auto"/>
              <w:ind w:left="1320"/>
              <w:rPr>
                <w:rFonts w:ascii="微软雅黑" w:hAnsi="微软雅黑" w:eastAsia="微软雅黑" w:cs="微软雅黑"/>
                <w:sz w:val="24"/>
                <w:szCs w:val="24"/>
              </w:rPr>
            </w:pPr>
            <w:r>
              <w:rPr>
                <w:rFonts w:ascii="微软雅黑" w:hAnsi="微软雅黑" w:eastAsia="微软雅黑" w:cs="微软雅黑"/>
                <w:spacing w:val="-7"/>
                <w:sz w:val="24"/>
                <w:szCs w:val="24"/>
              </w:rPr>
              <w:t>三级指标</w:t>
            </w:r>
          </w:p>
        </w:tc>
        <w:tc>
          <w:tcPr>
            <w:tcW w:w="1578" w:type="dxa"/>
          </w:tcPr>
          <w:p w14:paraId="2325BDFD">
            <w:pPr>
              <w:spacing w:before="233" w:line="204" w:lineRule="auto"/>
              <w:ind w:left="222"/>
              <w:rPr>
                <w:rFonts w:ascii="微软雅黑" w:hAnsi="微软雅黑" w:eastAsia="微软雅黑" w:cs="微软雅黑"/>
                <w:sz w:val="24"/>
                <w:szCs w:val="24"/>
              </w:rPr>
            </w:pPr>
            <w:r>
              <w:rPr>
                <w:rFonts w:ascii="微软雅黑" w:hAnsi="微软雅黑" w:eastAsia="微软雅黑" w:cs="微软雅黑"/>
                <w:spacing w:val="-4"/>
                <w:w w:val="99"/>
                <w:sz w:val="24"/>
                <w:szCs w:val="24"/>
              </w:rPr>
              <w:t>指标值</w:t>
            </w:r>
          </w:p>
        </w:tc>
      </w:tr>
      <w:tr w14:paraId="6786C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51F060C4">
            <w:pPr>
              <w:pStyle w:val="9"/>
            </w:pPr>
          </w:p>
        </w:tc>
        <w:tc>
          <w:tcPr>
            <w:tcW w:w="993" w:type="dxa"/>
            <w:vMerge w:val="restart"/>
            <w:tcBorders>
              <w:bottom w:val="nil"/>
            </w:tcBorders>
            <w:textDirection w:val="tbRlV"/>
          </w:tcPr>
          <w:p w14:paraId="13C1FCB5">
            <w:pPr>
              <w:pStyle w:val="9"/>
              <w:spacing w:line="261" w:lineRule="auto"/>
            </w:pPr>
          </w:p>
          <w:p w14:paraId="2E9B34FE">
            <w:pPr>
              <w:spacing w:before="106" w:line="171" w:lineRule="auto"/>
              <w:ind w:left="941"/>
              <w:rPr>
                <w:rFonts w:ascii="微软雅黑" w:hAnsi="微软雅黑" w:eastAsia="微软雅黑" w:cs="微软雅黑"/>
                <w:sz w:val="24"/>
                <w:szCs w:val="24"/>
              </w:rPr>
            </w:pPr>
            <w:r>
              <w:rPr>
                <w:rFonts w:ascii="微软雅黑" w:hAnsi="微软雅黑" w:eastAsia="微软雅黑" w:cs="微软雅黑"/>
                <w:spacing w:val="16"/>
                <w:sz w:val="24"/>
                <w:szCs w:val="24"/>
              </w:rPr>
              <w:t>产</w:t>
            </w:r>
            <w:r>
              <w:rPr>
                <w:rFonts w:ascii="微软雅黑" w:hAnsi="微软雅黑" w:eastAsia="微软雅黑" w:cs="微软雅黑"/>
                <w:spacing w:val="16"/>
                <w:position w:val="1"/>
                <w:sz w:val="24"/>
                <w:szCs w:val="24"/>
              </w:rPr>
              <w:t>出</w:t>
            </w:r>
            <w:r>
              <w:rPr>
                <w:rFonts w:ascii="微软雅黑" w:hAnsi="微软雅黑" w:eastAsia="微软雅黑" w:cs="微软雅黑"/>
                <w:spacing w:val="16"/>
                <w:sz w:val="24"/>
                <w:szCs w:val="24"/>
              </w:rPr>
              <w:t>指标</w:t>
            </w:r>
          </w:p>
        </w:tc>
        <w:tc>
          <w:tcPr>
            <w:tcW w:w="1838" w:type="dxa"/>
            <w:vMerge w:val="restart"/>
            <w:vAlign w:val="center"/>
          </w:tcPr>
          <w:p w14:paraId="2D8D6E69">
            <w:pPr>
              <w:spacing w:before="103" w:line="201" w:lineRule="auto"/>
              <w:ind w:left="530"/>
              <w:jc w:val="center"/>
              <w:rPr>
                <w:rFonts w:ascii="微软雅黑" w:hAnsi="微软雅黑" w:eastAsia="微软雅黑" w:cs="微软雅黑"/>
                <w:sz w:val="24"/>
                <w:szCs w:val="24"/>
              </w:rPr>
            </w:pPr>
            <w:r>
              <w:rPr>
                <w:rFonts w:ascii="微软雅黑" w:hAnsi="微软雅黑" w:eastAsia="微软雅黑" w:cs="微软雅黑"/>
                <w:spacing w:val="-5"/>
                <w:sz w:val="24"/>
                <w:szCs w:val="24"/>
              </w:rPr>
              <w:t>数量指标</w:t>
            </w:r>
          </w:p>
        </w:tc>
        <w:tc>
          <w:tcPr>
            <w:tcW w:w="3280" w:type="dxa"/>
            <w:gridSpan w:val="3"/>
            <w:vAlign w:val="center"/>
          </w:tcPr>
          <w:p w14:paraId="2E97A561">
            <w:pPr>
              <w:pStyle w:val="9"/>
              <w:spacing w:beforeLines="50" w:afterLines="50" w:line="182" w:lineRule="auto"/>
              <w:ind w:left="105" w:leftChars="50" w:right="105" w:rightChars="50"/>
              <w:jc w:val="both"/>
              <w:rPr>
                <w:rFonts w:ascii="宋体" w:hAnsi="宋体" w:eastAsia="宋体" w:cs="微软雅黑"/>
                <w:lang w:eastAsia="zh-CN"/>
              </w:rPr>
            </w:pPr>
            <w:r>
              <w:rPr>
                <w:rFonts w:ascii="宋体" w:hAnsi="宋体" w:eastAsia="宋体" w:cs="微软雅黑"/>
                <w:spacing w:val="-4"/>
                <w:lang w:eastAsia="zh-CN"/>
              </w:rPr>
              <w:t>指标</w:t>
            </w:r>
            <w:r>
              <w:rPr>
                <w:rFonts w:ascii="宋体" w:hAnsi="宋体" w:eastAsia="宋体"/>
                <w:spacing w:val="-4"/>
                <w:lang w:eastAsia="zh-CN"/>
              </w:rPr>
              <w:t>1</w:t>
            </w:r>
            <w:r>
              <w:rPr>
                <w:rFonts w:ascii="宋体" w:hAnsi="宋体" w:eastAsia="宋体" w:cs="微软雅黑"/>
                <w:spacing w:val="-4"/>
                <w:lang w:eastAsia="zh-CN"/>
              </w:rPr>
              <w:t>：</w:t>
            </w:r>
            <w:r>
              <w:rPr>
                <w:rFonts w:hint="eastAsia" w:ascii="宋体" w:hAnsi="宋体" w:eastAsia="宋体" w:cs="微软雅黑"/>
                <w:spacing w:val="-4"/>
                <w:lang w:eastAsia="zh-CN"/>
              </w:rPr>
              <w:t>对馆藏徂徕山起义档案资料进行整合，建立档案系统、全面的专题数据库。</w:t>
            </w:r>
          </w:p>
        </w:tc>
        <w:tc>
          <w:tcPr>
            <w:tcW w:w="1578" w:type="dxa"/>
            <w:vAlign w:val="center"/>
          </w:tcPr>
          <w:p w14:paraId="57D0D207">
            <w:pPr>
              <w:pStyle w:val="9"/>
              <w:jc w:val="center"/>
              <w:rPr>
                <w:rFonts w:eastAsiaTheme="minorEastAsia"/>
                <w:lang w:eastAsia="zh-CN"/>
              </w:rPr>
            </w:pPr>
            <w:r>
              <w:rPr>
                <w:rFonts w:hint="eastAsia" w:eastAsiaTheme="minorEastAsia"/>
                <w:lang w:eastAsia="zh-CN"/>
              </w:rPr>
              <w:t>1个数据库</w:t>
            </w:r>
          </w:p>
        </w:tc>
      </w:tr>
      <w:tr w14:paraId="487F3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2C912A5D">
            <w:pPr>
              <w:pStyle w:val="9"/>
              <w:rPr>
                <w:lang w:eastAsia="zh-CN"/>
              </w:rPr>
            </w:pPr>
          </w:p>
        </w:tc>
        <w:tc>
          <w:tcPr>
            <w:tcW w:w="993" w:type="dxa"/>
            <w:vMerge w:val="continue"/>
            <w:tcBorders>
              <w:top w:val="nil"/>
              <w:bottom w:val="nil"/>
            </w:tcBorders>
            <w:textDirection w:val="tbRlV"/>
          </w:tcPr>
          <w:p w14:paraId="0EA5A6CE">
            <w:pPr>
              <w:pStyle w:val="9"/>
              <w:rPr>
                <w:lang w:eastAsia="zh-CN"/>
              </w:rPr>
            </w:pPr>
          </w:p>
        </w:tc>
        <w:tc>
          <w:tcPr>
            <w:tcW w:w="1838" w:type="dxa"/>
            <w:vMerge w:val="continue"/>
          </w:tcPr>
          <w:p w14:paraId="2DBA822B">
            <w:pPr>
              <w:pStyle w:val="9"/>
              <w:rPr>
                <w:lang w:eastAsia="zh-CN"/>
              </w:rPr>
            </w:pPr>
          </w:p>
        </w:tc>
        <w:tc>
          <w:tcPr>
            <w:tcW w:w="3280" w:type="dxa"/>
            <w:gridSpan w:val="3"/>
            <w:vAlign w:val="center"/>
          </w:tcPr>
          <w:p w14:paraId="073BD1BD">
            <w:pPr>
              <w:pStyle w:val="9"/>
              <w:spacing w:beforeLines="50" w:afterLines="50"/>
              <w:ind w:left="105" w:leftChars="50" w:right="105" w:rightChars="50"/>
              <w:jc w:val="both"/>
              <w:rPr>
                <w:rFonts w:ascii="宋体" w:hAnsi="宋体" w:eastAsia="宋体" w:cs="微软雅黑"/>
                <w:lang w:eastAsia="zh-CN"/>
              </w:rPr>
            </w:pPr>
            <w:r>
              <w:rPr>
                <w:rFonts w:ascii="宋体" w:hAnsi="宋体" w:eastAsia="宋体" w:cs="微软雅黑"/>
                <w:spacing w:val="-4"/>
                <w:lang w:eastAsia="zh-CN"/>
              </w:rPr>
              <w:t>指标</w:t>
            </w:r>
            <w:r>
              <w:rPr>
                <w:rFonts w:ascii="宋体" w:hAnsi="宋体" w:eastAsia="宋体"/>
                <w:spacing w:val="-4"/>
                <w:lang w:eastAsia="zh-CN"/>
              </w:rPr>
              <w:t>2</w:t>
            </w:r>
            <w:r>
              <w:rPr>
                <w:rFonts w:ascii="宋体" w:hAnsi="宋体" w:eastAsia="宋体" w:cs="微软雅黑"/>
                <w:spacing w:val="-4"/>
                <w:lang w:eastAsia="zh-CN"/>
              </w:rPr>
              <w:t>：</w:t>
            </w:r>
            <w:r>
              <w:rPr>
                <w:rFonts w:hint="eastAsia" w:ascii="宋体" w:hAnsi="宋体" w:eastAsia="宋体" w:cs="微软雅黑"/>
                <w:spacing w:val="-4"/>
                <w:lang w:eastAsia="zh-CN"/>
              </w:rPr>
              <w:t>利用档案资料，编写《徂徕山抗日武装起义主题展》展陈大纲。</w:t>
            </w:r>
          </w:p>
        </w:tc>
        <w:tc>
          <w:tcPr>
            <w:tcW w:w="1578" w:type="dxa"/>
            <w:vAlign w:val="center"/>
          </w:tcPr>
          <w:p w14:paraId="61BC5D9D">
            <w:pPr>
              <w:pStyle w:val="9"/>
              <w:jc w:val="center"/>
              <w:rPr>
                <w:rFonts w:eastAsiaTheme="minorEastAsia"/>
                <w:lang w:eastAsia="zh-CN"/>
              </w:rPr>
            </w:pPr>
            <w:r>
              <w:rPr>
                <w:rFonts w:hint="eastAsia" w:eastAsiaTheme="minorEastAsia"/>
                <w:lang w:eastAsia="zh-CN"/>
              </w:rPr>
              <w:t>1部展陈大纲</w:t>
            </w:r>
          </w:p>
        </w:tc>
      </w:tr>
      <w:tr w14:paraId="5DC36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1EC1DBEB">
            <w:pPr>
              <w:pStyle w:val="9"/>
              <w:rPr>
                <w:lang w:eastAsia="zh-CN"/>
              </w:rPr>
            </w:pPr>
          </w:p>
        </w:tc>
        <w:tc>
          <w:tcPr>
            <w:tcW w:w="993" w:type="dxa"/>
            <w:vMerge w:val="continue"/>
            <w:tcBorders>
              <w:top w:val="nil"/>
              <w:bottom w:val="nil"/>
            </w:tcBorders>
            <w:textDirection w:val="tbRlV"/>
          </w:tcPr>
          <w:p w14:paraId="41883C35">
            <w:pPr>
              <w:pStyle w:val="9"/>
              <w:rPr>
                <w:lang w:eastAsia="zh-CN"/>
              </w:rPr>
            </w:pPr>
          </w:p>
        </w:tc>
        <w:tc>
          <w:tcPr>
            <w:tcW w:w="1838" w:type="dxa"/>
            <w:vMerge w:val="continue"/>
          </w:tcPr>
          <w:p w14:paraId="55630785">
            <w:pPr>
              <w:pStyle w:val="9"/>
              <w:rPr>
                <w:lang w:eastAsia="zh-CN"/>
              </w:rPr>
            </w:pPr>
          </w:p>
        </w:tc>
        <w:tc>
          <w:tcPr>
            <w:tcW w:w="3280" w:type="dxa"/>
            <w:gridSpan w:val="3"/>
            <w:vAlign w:val="center"/>
          </w:tcPr>
          <w:p w14:paraId="2726DACC">
            <w:pPr>
              <w:pStyle w:val="9"/>
              <w:spacing w:beforeLines="50" w:afterLines="50" w:line="256" w:lineRule="auto"/>
              <w:ind w:left="105" w:leftChars="50" w:right="105" w:rightChars="50"/>
              <w:jc w:val="both"/>
              <w:rPr>
                <w:rFonts w:ascii="宋体" w:hAnsi="宋体" w:eastAsia="宋体"/>
                <w:lang w:eastAsia="zh-CN"/>
              </w:rPr>
            </w:pPr>
            <w:r>
              <w:rPr>
                <w:rFonts w:hint="eastAsia" w:ascii="宋体" w:hAnsi="宋体" w:eastAsia="宋体"/>
                <w:lang w:eastAsia="zh-CN"/>
              </w:rPr>
              <w:t xml:space="preserve">  指标3：</w:t>
            </w:r>
            <w:r>
              <w:rPr>
                <w:rFonts w:hint="eastAsia" w:eastAsiaTheme="minorEastAsia"/>
                <w:lang w:eastAsia="zh-CN"/>
              </w:rPr>
              <w:t>编辑出版图书《徂徕山起义前后》；</w:t>
            </w:r>
          </w:p>
        </w:tc>
        <w:tc>
          <w:tcPr>
            <w:tcW w:w="1578" w:type="dxa"/>
            <w:vAlign w:val="center"/>
          </w:tcPr>
          <w:p w14:paraId="5DCDB29F">
            <w:pPr>
              <w:pStyle w:val="9"/>
              <w:jc w:val="center"/>
              <w:rPr>
                <w:rFonts w:eastAsiaTheme="minorEastAsia"/>
                <w:lang w:eastAsia="zh-CN"/>
              </w:rPr>
            </w:pPr>
            <w:r>
              <w:rPr>
                <w:rFonts w:hint="eastAsia" w:eastAsiaTheme="minorEastAsia"/>
                <w:lang w:eastAsia="zh-CN"/>
              </w:rPr>
              <w:t>1本书</w:t>
            </w:r>
          </w:p>
        </w:tc>
      </w:tr>
      <w:tr w14:paraId="64ABC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1ECE77AD">
            <w:pPr>
              <w:pStyle w:val="9"/>
              <w:rPr>
                <w:lang w:eastAsia="zh-CN"/>
              </w:rPr>
            </w:pPr>
          </w:p>
        </w:tc>
        <w:tc>
          <w:tcPr>
            <w:tcW w:w="993" w:type="dxa"/>
            <w:vMerge w:val="continue"/>
            <w:tcBorders>
              <w:top w:val="nil"/>
              <w:bottom w:val="nil"/>
            </w:tcBorders>
            <w:textDirection w:val="tbRlV"/>
          </w:tcPr>
          <w:p w14:paraId="083E2CDD">
            <w:pPr>
              <w:pStyle w:val="9"/>
              <w:rPr>
                <w:lang w:eastAsia="zh-CN"/>
              </w:rPr>
            </w:pPr>
          </w:p>
        </w:tc>
        <w:tc>
          <w:tcPr>
            <w:tcW w:w="1838" w:type="dxa"/>
            <w:vMerge w:val="continue"/>
          </w:tcPr>
          <w:p w14:paraId="699ABA0D">
            <w:pPr>
              <w:pStyle w:val="9"/>
              <w:rPr>
                <w:lang w:eastAsia="zh-CN"/>
              </w:rPr>
            </w:pPr>
          </w:p>
        </w:tc>
        <w:tc>
          <w:tcPr>
            <w:tcW w:w="3280" w:type="dxa"/>
            <w:gridSpan w:val="3"/>
            <w:vAlign w:val="center"/>
          </w:tcPr>
          <w:p w14:paraId="07712E04">
            <w:pPr>
              <w:pStyle w:val="9"/>
              <w:spacing w:beforeLines="50" w:afterLines="50" w:line="256" w:lineRule="auto"/>
              <w:ind w:left="105" w:leftChars="50" w:right="105" w:rightChars="50"/>
              <w:jc w:val="both"/>
              <w:rPr>
                <w:rFonts w:ascii="宋体" w:hAnsi="宋体" w:eastAsia="宋体"/>
                <w:lang w:eastAsia="zh-CN"/>
              </w:rPr>
            </w:pPr>
            <w:r>
              <w:rPr>
                <w:rFonts w:hint="eastAsia" w:ascii="宋体" w:hAnsi="宋体" w:eastAsia="宋体"/>
                <w:lang w:eastAsia="zh-CN"/>
              </w:rPr>
              <w:t xml:space="preserve">  指标4：</w:t>
            </w:r>
            <w:r>
              <w:rPr>
                <w:rFonts w:hint="eastAsia" w:eastAsiaTheme="minorEastAsia"/>
                <w:lang w:eastAsia="zh-CN"/>
              </w:rPr>
              <w:t>制作徂徕山起义系列短视频；</w:t>
            </w:r>
          </w:p>
        </w:tc>
        <w:tc>
          <w:tcPr>
            <w:tcW w:w="1578" w:type="dxa"/>
            <w:vAlign w:val="center"/>
          </w:tcPr>
          <w:p w14:paraId="455ED89E">
            <w:pPr>
              <w:pStyle w:val="9"/>
              <w:jc w:val="center"/>
              <w:rPr>
                <w:rFonts w:eastAsiaTheme="minorEastAsia"/>
                <w:lang w:eastAsia="zh-CN"/>
              </w:rPr>
            </w:pPr>
            <w:r>
              <w:rPr>
                <w:rFonts w:hint="eastAsia" w:eastAsiaTheme="minorEastAsia"/>
                <w:lang w:eastAsia="zh-CN"/>
              </w:rPr>
              <w:t>120集短视频</w:t>
            </w:r>
          </w:p>
        </w:tc>
      </w:tr>
      <w:tr w14:paraId="37F6F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2F3D89B1">
            <w:pPr>
              <w:pStyle w:val="9"/>
              <w:rPr>
                <w:lang w:eastAsia="zh-CN"/>
              </w:rPr>
            </w:pPr>
          </w:p>
        </w:tc>
        <w:tc>
          <w:tcPr>
            <w:tcW w:w="993" w:type="dxa"/>
            <w:vMerge w:val="continue"/>
            <w:tcBorders>
              <w:top w:val="nil"/>
              <w:bottom w:val="nil"/>
            </w:tcBorders>
            <w:textDirection w:val="tbRlV"/>
          </w:tcPr>
          <w:p w14:paraId="6B45496F">
            <w:pPr>
              <w:pStyle w:val="9"/>
              <w:rPr>
                <w:lang w:eastAsia="zh-CN"/>
              </w:rPr>
            </w:pPr>
          </w:p>
        </w:tc>
        <w:tc>
          <w:tcPr>
            <w:tcW w:w="1838" w:type="dxa"/>
            <w:vMerge w:val="continue"/>
          </w:tcPr>
          <w:p w14:paraId="6DB481A1">
            <w:pPr>
              <w:pStyle w:val="9"/>
              <w:rPr>
                <w:lang w:eastAsia="zh-CN"/>
              </w:rPr>
            </w:pPr>
          </w:p>
        </w:tc>
        <w:tc>
          <w:tcPr>
            <w:tcW w:w="3280" w:type="dxa"/>
            <w:gridSpan w:val="3"/>
            <w:vAlign w:val="center"/>
          </w:tcPr>
          <w:p w14:paraId="513F71BF">
            <w:pPr>
              <w:pStyle w:val="9"/>
              <w:spacing w:beforeLines="50" w:afterLines="50" w:line="256" w:lineRule="auto"/>
              <w:ind w:left="105" w:leftChars="50" w:right="105" w:rightChars="50"/>
              <w:jc w:val="both"/>
              <w:rPr>
                <w:rFonts w:ascii="宋体" w:hAnsi="宋体" w:eastAsia="宋体"/>
                <w:lang w:eastAsia="zh-CN"/>
              </w:rPr>
            </w:pPr>
            <w:r>
              <w:rPr>
                <w:rFonts w:hint="eastAsia" w:ascii="宋体" w:hAnsi="宋体" w:eastAsia="宋体"/>
                <w:lang w:eastAsia="zh-CN"/>
              </w:rPr>
              <w:t xml:space="preserve">  指标5：</w:t>
            </w:r>
            <w:r>
              <w:rPr>
                <w:rFonts w:hint="eastAsia" w:eastAsiaTheme="minorEastAsia"/>
                <w:lang w:eastAsia="zh-CN"/>
              </w:rPr>
              <w:t>研发文创产品。</w:t>
            </w:r>
          </w:p>
        </w:tc>
        <w:tc>
          <w:tcPr>
            <w:tcW w:w="1578" w:type="dxa"/>
            <w:vAlign w:val="center"/>
          </w:tcPr>
          <w:p w14:paraId="4E2F9C4A">
            <w:pPr>
              <w:pStyle w:val="9"/>
              <w:jc w:val="center"/>
              <w:rPr>
                <w:rFonts w:eastAsiaTheme="minorEastAsia"/>
                <w:lang w:eastAsia="zh-CN"/>
              </w:rPr>
            </w:pPr>
            <w:r>
              <w:rPr>
                <w:rFonts w:hint="eastAsia" w:eastAsiaTheme="minorEastAsia"/>
                <w:lang w:eastAsia="zh-CN"/>
              </w:rPr>
              <w:t>2-3种文创产品</w:t>
            </w:r>
          </w:p>
        </w:tc>
      </w:tr>
      <w:tr w14:paraId="1EC4A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188132D5">
            <w:pPr>
              <w:pStyle w:val="9"/>
              <w:rPr>
                <w:lang w:eastAsia="zh-CN"/>
              </w:rPr>
            </w:pPr>
          </w:p>
        </w:tc>
        <w:tc>
          <w:tcPr>
            <w:tcW w:w="993" w:type="dxa"/>
            <w:vMerge w:val="continue"/>
            <w:tcBorders>
              <w:top w:val="nil"/>
              <w:bottom w:val="nil"/>
            </w:tcBorders>
            <w:textDirection w:val="tbRlV"/>
          </w:tcPr>
          <w:p w14:paraId="263A673A">
            <w:pPr>
              <w:pStyle w:val="9"/>
              <w:rPr>
                <w:lang w:eastAsia="zh-CN"/>
              </w:rPr>
            </w:pPr>
          </w:p>
        </w:tc>
        <w:tc>
          <w:tcPr>
            <w:tcW w:w="1838" w:type="dxa"/>
            <w:vAlign w:val="center"/>
          </w:tcPr>
          <w:p w14:paraId="59047425">
            <w:pPr>
              <w:spacing w:before="141" w:line="181" w:lineRule="auto"/>
              <w:ind w:left="529"/>
              <w:jc w:val="center"/>
              <w:rPr>
                <w:rFonts w:ascii="微软雅黑" w:hAnsi="微软雅黑" w:eastAsia="微软雅黑" w:cs="微软雅黑"/>
                <w:sz w:val="24"/>
                <w:szCs w:val="24"/>
              </w:rPr>
            </w:pPr>
            <w:r>
              <w:rPr>
                <w:rFonts w:ascii="微软雅黑" w:hAnsi="微软雅黑" w:eastAsia="微软雅黑" w:cs="微软雅黑"/>
                <w:spacing w:val="-5"/>
                <w:sz w:val="24"/>
                <w:szCs w:val="24"/>
              </w:rPr>
              <w:t>质量指标</w:t>
            </w:r>
          </w:p>
        </w:tc>
        <w:tc>
          <w:tcPr>
            <w:tcW w:w="3280" w:type="dxa"/>
            <w:gridSpan w:val="3"/>
          </w:tcPr>
          <w:p w14:paraId="661F701F">
            <w:pPr>
              <w:pStyle w:val="9"/>
              <w:spacing w:beforeLines="50" w:afterLines="50"/>
              <w:ind w:left="105" w:leftChars="50"/>
              <w:rPr>
                <w:rFonts w:ascii="宋体" w:hAnsi="宋体" w:eastAsia="宋体"/>
                <w:lang w:eastAsia="zh-CN"/>
              </w:rPr>
            </w:pPr>
            <w:r>
              <w:rPr>
                <w:rFonts w:hint="eastAsia" w:ascii="宋体" w:hAnsi="宋体" w:eastAsia="宋体"/>
                <w:lang w:eastAsia="zh-CN"/>
              </w:rPr>
              <w:t xml:space="preserve">  1、在建设徂徕山抗日武装起义档案时，档案的整理要符合《文书档案卷宗格式》（GB/T9705-88）的要求。</w:t>
            </w:r>
          </w:p>
          <w:p w14:paraId="54762564">
            <w:pPr>
              <w:pStyle w:val="9"/>
              <w:spacing w:beforeLines="50" w:afterLines="50"/>
              <w:ind w:left="105" w:leftChars="50"/>
              <w:rPr>
                <w:rFonts w:ascii="宋体" w:hAnsi="宋体" w:eastAsia="宋体"/>
                <w:lang w:eastAsia="zh-CN"/>
              </w:rPr>
            </w:pPr>
            <w:r>
              <w:rPr>
                <w:rFonts w:hint="eastAsia" w:ascii="宋体" w:hAnsi="宋体" w:eastAsia="宋体"/>
                <w:lang w:eastAsia="zh-CN"/>
              </w:rPr>
              <w:t xml:space="preserve">  2、编写《徂徕山抗日武装起义主题展》展陈大纲，要忠于历史，通过主管部门的审查。</w:t>
            </w:r>
          </w:p>
          <w:p w14:paraId="664349B2">
            <w:pPr>
              <w:pStyle w:val="9"/>
              <w:spacing w:beforeLines="50" w:afterLines="50"/>
              <w:ind w:left="105" w:leftChars="50"/>
              <w:rPr>
                <w:rFonts w:ascii="宋体" w:hAnsi="宋体" w:eastAsia="宋体"/>
                <w:lang w:eastAsia="zh-CN"/>
              </w:rPr>
            </w:pPr>
            <w:r>
              <w:rPr>
                <w:rFonts w:hint="eastAsia" w:ascii="宋体" w:hAnsi="宋体" w:eastAsia="宋体"/>
                <w:lang w:eastAsia="zh-CN"/>
              </w:rPr>
              <w:t xml:space="preserve">  3、编辑《徂徕山抗日武装起义前后》，达到出版要求。</w:t>
            </w:r>
          </w:p>
          <w:p w14:paraId="0412C3F2">
            <w:pPr>
              <w:pStyle w:val="9"/>
              <w:spacing w:beforeLines="50" w:afterLines="50"/>
              <w:ind w:left="105" w:leftChars="50"/>
              <w:rPr>
                <w:rFonts w:ascii="宋体" w:hAnsi="宋体" w:eastAsia="宋体"/>
                <w:lang w:eastAsia="zh-CN"/>
              </w:rPr>
            </w:pPr>
            <w:r>
              <w:rPr>
                <w:rFonts w:hint="eastAsia" w:ascii="宋体" w:hAnsi="宋体" w:eastAsia="宋体"/>
                <w:lang w:eastAsia="zh-CN"/>
              </w:rPr>
              <w:t xml:space="preserve">  4、制作的《徂徕山起义短视频系列》，通过媒体审查，达到播放标准。</w:t>
            </w:r>
          </w:p>
          <w:p w14:paraId="24E6483E">
            <w:pPr>
              <w:pStyle w:val="9"/>
              <w:spacing w:beforeLines="50" w:afterLines="50"/>
              <w:ind w:left="105" w:leftChars="50"/>
              <w:rPr>
                <w:rFonts w:ascii="宋体" w:hAnsi="宋体" w:eastAsia="宋体"/>
                <w:lang w:eastAsia="zh-CN"/>
              </w:rPr>
            </w:pPr>
            <w:r>
              <w:rPr>
                <w:rFonts w:hint="eastAsia" w:ascii="宋体" w:hAnsi="宋体" w:eastAsia="宋体"/>
                <w:lang w:eastAsia="zh-CN"/>
              </w:rPr>
              <w:t xml:space="preserve">  5、开发的文创产品有市场销路</w:t>
            </w:r>
          </w:p>
        </w:tc>
        <w:tc>
          <w:tcPr>
            <w:tcW w:w="1578" w:type="dxa"/>
          </w:tcPr>
          <w:p w14:paraId="25F34DAD">
            <w:pPr>
              <w:pStyle w:val="9"/>
              <w:rPr>
                <w:lang w:eastAsia="zh-CN"/>
              </w:rPr>
            </w:pPr>
          </w:p>
        </w:tc>
      </w:tr>
      <w:tr w14:paraId="6B188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1A058E28">
            <w:pPr>
              <w:pStyle w:val="9"/>
              <w:rPr>
                <w:lang w:eastAsia="zh-CN"/>
              </w:rPr>
            </w:pPr>
          </w:p>
        </w:tc>
        <w:tc>
          <w:tcPr>
            <w:tcW w:w="993" w:type="dxa"/>
            <w:vMerge w:val="continue"/>
            <w:tcBorders>
              <w:top w:val="nil"/>
              <w:bottom w:val="nil"/>
            </w:tcBorders>
            <w:textDirection w:val="tbRlV"/>
          </w:tcPr>
          <w:p w14:paraId="41AF08DF">
            <w:pPr>
              <w:pStyle w:val="9"/>
              <w:rPr>
                <w:lang w:eastAsia="zh-CN"/>
              </w:rPr>
            </w:pPr>
          </w:p>
        </w:tc>
        <w:tc>
          <w:tcPr>
            <w:tcW w:w="1838" w:type="dxa"/>
          </w:tcPr>
          <w:p w14:paraId="700BCCEA">
            <w:pPr>
              <w:spacing w:before="139" w:line="182" w:lineRule="auto"/>
              <w:ind w:left="547"/>
              <w:rPr>
                <w:rFonts w:ascii="微软雅黑" w:hAnsi="微软雅黑" w:eastAsia="微软雅黑" w:cs="微软雅黑"/>
                <w:sz w:val="24"/>
                <w:szCs w:val="24"/>
              </w:rPr>
            </w:pPr>
            <w:r>
              <w:rPr>
                <w:rFonts w:ascii="微软雅黑" w:hAnsi="微软雅黑" w:eastAsia="微软雅黑" w:cs="微软雅黑"/>
                <w:spacing w:val="-3"/>
                <w:w w:val="97"/>
                <w:sz w:val="24"/>
                <w:szCs w:val="24"/>
              </w:rPr>
              <w:t>时效指标</w:t>
            </w:r>
          </w:p>
        </w:tc>
        <w:tc>
          <w:tcPr>
            <w:tcW w:w="3280" w:type="dxa"/>
            <w:gridSpan w:val="3"/>
          </w:tcPr>
          <w:p w14:paraId="173FF39B">
            <w:pPr>
              <w:pStyle w:val="9"/>
              <w:spacing w:beforeLines="50" w:afterLines="50"/>
              <w:ind w:left="105" w:leftChars="50"/>
              <w:rPr>
                <w:rFonts w:ascii="宋体" w:hAnsi="宋体" w:eastAsia="宋体"/>
                <w:lang w:eastAsia="zh-CN"/>
              </w:rPr>
            </w:pPr>
            <w:r>
              <w:rPr>
                <w:rFonts w:hint="eastAsia" w:ascii="宋体" w:hAnsi="宋体" w:eastAsia="宋体"/>
                <w:lang w:eastAsia="zh-CN"/>
              </w:rPr>
              <w:t>按照项目实施计划，至2026年12月份完成项目所有工作任务。</w:t>
            </w:r>
          </w:p>
        </w:tc>
        <w:tc>
          <w:tcPr>
            <w:tcW w:w="1578" w:type="dxa"/>
            <w:vAlign w:val="center"/>
          </w:tcPr>
          <w:p w14:paraId="6DC8EE1D">
            <w:pPr>
              <w:pStyle w:val="9"/>
              <w:jc w:val="center"/>
              <w:rPr>
                <w:rFonts w:ascii="宋体" w:hAnsi="宋体" w:eastAsia="宋体"/>
                <w:lang w:eastAsia="zh-CN"/>
              </w:rPr>
            </w:pPr>
            <w:r>
              <w:rPr>
                <w:rFonts w:hint="eastAsia" w:ascii="宋体" w:hAnsi="宋体" w:eastAsia="宋体"/>
                <w:lang w:eastAsia="zh-CN"/>
              </w:rPr>
              <w:t>2025-2026年度</w:t>
            </w:r>
          </w:p>
        </w:tc>
      </w:tr>
      <w:tr w14:paraId="1A6CD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6A89D234">
            <w:pPr>
              <w:pStyle w:val="9"/>
              <w:rPr>
                <w:lang w:eastAsia="zh-CN"/>
              </w:rPr>
            </w:pPr>
          </w:p>
        </w:tc>
        <w:tc>
          <w:tcPr>
            <w:tcW w:w="993" w:type="dxa"/>
            <w:vMerge w:val="continue"/>
            <w:tcBorders>
              <w:top w:val="nil"/>
              <w:bottom w:val="nil"/>
            </w:tcBorders>
            <w:textDirection w:val="tbRlV"/>
          </w:tcPr>
          <w:p w14:paraId="5ADD118E">
            <w:pPr>
              <w:pStyle w:val="9"/>
              <w:rPr>
                <w:lang w:eastAsia="zh-CN"/>
              </w:rPr>
            </w:pPr>
          </w:p>
        </w:tc>
        <w:tc>
          <w:tcPr>
            <w:tcW w:w="1838" w:type="dxa"/>
          </w:tcPr>
          <w:p w14:paraId="15C3B117">
            <w:pPr>
              <w:spacing w:before="139" w:line="182" w:lineRule="auto"/>
              <w:ind w:left="530"/>
              <w:rPr>
                <w:rFonts w:ascii="微软雅黑" w:hAnsi="微软雅黑" w:eastAsia="微软雅黑" w:cs="微软雅黑"/>
                <w:sz w:val="24"/>
                <w:szCs w:val="24"/>
              </w:rPr>
            </w:pPr>
            <w:r>
              <w:rPr>
                <w:rFonts w:ascii="微软雅黑" w:hAnsi="微软雅黑" w:eastAsia="微软雅黑" w:cs="微软雅黑"/>
                <w:spacing w:val="-5"/>
                <w:sz w:val="24"/>
                <w:szCs w:val="24"/>
              </w:rPr>
              <w:t>成本指标</w:t>
            </w:r>
          </w:p>
        </w:tc>
        <w:tc>
          <w:tcPr>
            <w:tcW w:w="3280" w:type="dxa"/>
            <w:gridSpan w:val="3"/>
          </w:tcPr>
          <w:p w14:paraId="364BB75F">
            <w:pPr>
              <w:pStyle w:val="9"/>
              <w:spacing w:beforeLines="50" w:afterLines="50"/>
              <w:ind w:left="105" w:leftChars="50" w:right="105" w:rightChars="50"/>
              <w:rPr>
                <w:rFonts w:ascii="宋体" w:hAnsi="宋体" w:eastAsia="宋体"/>
                <w:lang w:eastAsia="zh-CN"/>
              </w:rPr>
            </w:pPr>
            <w:r>
              <w:rPr>
                <w:rFonts w:hint="eastAsia" w:ascii="宋体" w:hAnsi="宋体" w:eastAsia="宋体"/>
                <w:lang w:eastAsia="zh-CN"/>
              </w:rPr>
              <w:t xml:space="preserve">  徂徕山抗日武装起义档案保护项目成本37.2万元；编写徂徕山起义 主题展展陈大纲成本9万元；编辑出版《徂徕山起义前后》成本29.6万元；制作徂徕山起义短视频系列成本19.2万元；研发文创产品成本3万元。</w:t>
            </w:r>
          </w:p>
        </w:tc>
        <w:tc>
          <w:tcPr>
            <w:tcW w:w="1578" w:type="dxa"/>
            <w:vAlign w:val="center"/>
          </w:tcPr>
          <w:p w14:paraId="2EBB1792">
            <w:pPr>
              <w:pStyle w:val="9"/>
              <w:jc w:val="center"/>
              <w:rPr>
                <w:rFonts w:ascii="宋体" w:hAnsi="宋体" w:eastAsia="宋体"/>
                <w:lang w:eastAsia="zh-CN"/>
              </w:rPr>
            </w:pPr>
            <w:r>
              <w:rPr>
                <w:rFonts w:hint="eastAsia" w:ascii="宋体" w:hAnsi="宋体" w:eastAsia="宋体"/>
                <w:lang w:eastAsia="zh-CN"/>
              </w:rPr>
              <w:t>98万元</w:t>
            </w:r>
          </w:p>
        </w:tc>
      </w:tr>
      <w:tr w14:paraId="3E21A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0DAC7029">
            <w:pPr>
              <w:pStyle w:val="9"/>
              <w:rPr>
                <w:lang w:eastAsia="zh-CN"/>
              </w:rPr>
            </w:pPr>
          </w:p>
        </w:tc>
        <w:tc>
          <w:tcPr>
            <w:tcW w:w="993" w:type="dxa"/>
            <w:vMerge w:val="continue"/>
            <w:tcBorders>
              <w:top w:val="nil"/>
            </w:tcBorders>
            <w:textDirection w:val="tbRlV"/>
          </w:tcPr>
          <w:p w14:paraId="3CD17CC8">
            <w:pPr>
              <w:pStyle w:val="9"/>
              <w:rPr>
                <w:lang w:eastAsia="zh-CN"/>
              </w:rPr>
            </w:pPr>
          </w:p>
        </w:tc>
        <w:tc>
          <w:tcPr>
            <w:tcW w:w="1838" w:type="dxa"/>
          </w:tcPr>
          <w:p w14:paraId="6728F9D3">
            <w:pPr>
              <w:pStyle w:val="9"/>
              <w:spacing w:line="255" w:lineRule="auto"/>
              <w:rPr>
                <w:lang w:eastAsia="zh-CN"/>
              </w:rPr>
            </w:pPr>
          </w:p>
          <w:p w14:paraId="26BBB8BE">
            <w:pPr>
              <w:pStyle w:val="9"/>
              <w:spacing w:before="69" w:line="76" w:lineRule="exact"/>
              <w:ind w:left="779"/>
              <w:rPr>
                <w:sz w:val="24"/>
                <w:szCs w:val="24"/>
              </w:rPr>
            </w:pPr>
            <w:r>
              <w:rPr>
                <w:position w:val="1"/>
                <w:sz w:val="24"/>
                <w:szCs w:val="24"/>
              </w:rPr>
              <w:t>……</w:t>
            </w:r>
          </w:p>
        </w:tc>
        <w:tc>
          <w:tcPr>
            <w:tcW w:w="3280" w:type="dxa"/>
            <w:gridSpan w:val="3"/>
          </w:tcPr>
          <w:p w14:paraId="5353212D">
            <w:pPr>
              <w:pStyle w:val="9"/>
              <w:rPr>
                <w:rFonts w:ascii="宋体" w:hAnsi="宋体" w:eastAsia="宋体"/>
              </w:rPr>
            </w:pPr>
          </w:p>
        </w:tc>
        <w:tc>
          <w:tcPr>
            <w:tcW w:w="1578" w:type="dxa"/>
          </w:tcPr>
          <w:p w14:paraId="273E2082">
            <w:pPr>
              <w:pStyle w:val="9"/>
            </w:pPr>
          </w:p>
        </w:tc>
      </w:tr>
      <w:tr w14:paraId="05E2D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6B1F5D73">
            <w:pPr>
              <w:pStyle w:val="9"/>
            </w:pPr>
          </w:p>
        </w:tc>
        <w:tc>
          <w:tcPr>
            <w:tcW w:w="993" w:type="dxa"/>
            <w:vMerge w:val="restart"/>
            <w:tcBorders>
              <w:bottom w:val="nil"/>
            </w:tcBorders>
            <w:textDirection w:val="tbRlV"/>
          </w:tcPr>
          <w:p w14:paraId="01C5061A">
            <w:pPr>
              <w:pStyle w:val="9"/>
              <w:spacing w:line="263" w:lineRule="auto"/>
            </w:pPr>
          </w:p>
          <w:p w14:paraId="01767753">
            <w:pPr>
              <w:spacing w:before="106" w:line="175" w:lineRule="auto"/>
              <w:ind w:left="111"/>
              <w:rPr>
                <w:rFonts w:ascii="微软雅黑" w:hAnsi="微软雅黑" w:eastAsia="微软雅黑" w:cs="微软雅黑"/>
                <w:sz w:val="24"/>
                <w:szCs w:val="24"/>
              </w:rPr>
            </w:pPr>
            <w:r>
              <w:rPr>
                <w:rFonts w:ascii="微软雅黑" w:hAnsi="微软雅黑" w:eastAsia="微软雅黑" w:cs="微软雅黑"/>
                <w:spacing w:val="13"/>
                <w:sz w:val="24"/>
                <w:szCs w:val="24"/>
              </w:rPr>
              <w:t>效益指标</w:t>
            </w:r>
          </w:p>
        </w:tc>
        <w:tc>
          <w:tcPr>
            <w:tcW w:w="1838" w:type="dxa"/>
            <w:vAlign w:val="center"/>
          </w:tcPr>
          <w:p w14:paraId="5DC55643">
            <w:pPr>
              <w:spacing w:before="139" w:line="182" w:lineRule="auto"/>
              <w:ind w:left="290"/>
              <w:jc w:val="center"/>
              <w:rPr>
                <w:rFonts w:ascii="宋体" w:hAnsi="宋体" w:eastAsia="宋体" w:cs="微软雅黑"/>
                <w:sz w:val="24"/>
                <w:szCs w:val="24"/>
              </w:rPr>
            </w:pPr>
            <w:r>
              <w:rPr>
                <w:rFonts w:ascii="宋体" w:hAnsi="宋体" w:eastAsia="宋体" w:cs="微软雅黑"/>
                <w:spacing w:val="-4"/>
                <w:sz w:val="24"/>
                <w:szCs w:val="24"/>
              </w:rPr>
              <w:t>经济效益指标</w:t>
            </w:r>
          </w:p>
        </w:tc>
        <w:tc>
          <w:tcPr>
            <w:tcW w:w="3280" w:type="dxa"/>
            <w:gridSpan w:val="3"/>
          </w:tcPr>
          <w:p w14:paraId="6A173AEB">
            <w:pPr>
              <w:pStyle w:val="9"/>
              <w:spacing w:beforeLines="50" w:afterLines="50"/>
              <w:ind w:left="105" w:leftChars="50" w:right="105" w:rightChars="50"/>
              <w:rPr>
                <w:rFonts w:ascii="宋体" w:hAnsi="宋体" w:eastAsia="宋体"/>
                <w:lang w:eastAsia="zh-CN"/>
              </w:rPr>
            </w:pPr>
            <w:r>
              <w:rPr>
                <w:rFonts w:hint="eastAsia" w:ascii="宋体" w:hAnsi="宋体" w:eastAsia="宋体"/>
                <w:lang w:eastAsia="zh-CN"/>
              </w:rPr>
              <w:t xml:space="preserve">  通过徂徕山抗日武装起义档案开发，提升徂徕山起义展览的</w:t>
            </w:r>
            <w:r>
              <w:rPr>
                <w:rFonts w:hint="eastAsia" w:ascii="宋体" w:hAnsi="宋体" w:eastAsia="宋体"/>
                <w:position w:val="1"/>
                <w:lang w:eastAsia="zh-CN"/>
              </w:rPr>
              <w:t>质量，发展红色文化旅游项目，可带动当地经济发展。</w:t>
            </w:r>
          </w:p>
        </w:tc>
        <w:tc>
          <w:tcPr>
            <w:tcW w:w="1578" w:type="dxa"/>
          </w:tcPr>
          <w:p w14:paraId="5DC31F56">
            <w:pPr>
              <w:pStyle w:val="9"/>
              <w:rPr>
                <w:lang w:eastAsia="zh-CN"/>
              </w:rPr>
            </w:pPr>
          </w:p>
        </w:tc>
      </w:tr>
      <w:tr w14:paraId="06F95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05A6E6F1">
            <w:pPr>
              <w:pStyle w:val="9"/>
              <w:rPr>
                <w:lang w:eastAsia="zh-CN"/>
              </w:rPr>
            </w:pPr>
          </w:p>
        </w:tc>
        <w:tc>
          <w:tcPr>
            <w:tcW w:w="993" w:type="dxa"/>
            <w:vMerge w:val="continue"/>
            <w:tcBorders>
              <w:top w:val="nil"/>
              <w:bottom w:val="nil"/>
            </w:tcBorders>
            <w:textDirection w:val="tbRlV"/>
          </w:tcPr>
          <w:p w14:paraId="271B25BC">
            <w:pPr>
              <w:pStyle w:val="9"/>
              <w:rPr>
                <w:lang w:eastAsia="zh-CN"/>
              </w:rPr>
            </w:pPr>
          </w:p>
        </w:tc>
        <w:tc>
          <w:tcPr>
            <w:tcW w:w="1838" w:type="dxa"/>
            <w:vAlign w:val="center"/>
          </w:tcPr>
          <w:p w14:paraId="0AD47A80">
            <w:pPr>
              <w:spacing w:before="141" w:line="181" w:lineRule="auto"/>
              <w:ind w:left="287"/>
              <w:jc w:val="center"/>
              <w:rPr>
                <w:rFonts w:ascii="宋体" w:hAnsi="宋体" w:eastAsia="宋体" w:cs="微软雅黑"/>
                <w:sz w:val="24"/>
                <w:szCs w:val="24"/>
              </w:rPr>
            </w:pPr>
            <w:r>
              <w:rPr>
                <w:rFonts w:ascii="宋体" w:hAnsi="宋体" w:eastAsia="宋体" w:cs="微软雅黑"/>
                <w:spacing w:val="-3"/>
                <w:sz w:val="24"/>
                <w:szCs w:val="24"/>
              </w:rPr>
              <w:t>社会效益指标</w:t>
            </w:r>
          </w:p>
        </w:tc>
        <w:tc>
          <w:tcPr>
            <w:tcW w:w="3280" w:type="dxa"/>
            <w:gridSpan w:val="3"/>
          </w:tcPr>
          <w:p w14:paraId="1E7C0BA6">
            <w:pPr>
              <w:spacing w:beforeLines="50" w:afterLines="50"/>
              <w:ind w:left="105" w:leftChars="50" w:right="105" w:rightChars="50"/>
              <w:rPr>
                <w:rFonts w:ascii="宋体" w:hAnsi="宋体" w:eastAsia="宋体"/>
                <w:lang w:eastAsia="zh-CN"/>
              </w:rPr>
            </w:pPr>
            <w:r>
              <w:rPr>
                <w:rFonts w:hint="eastAsia" w:ascii="宋体" w:hAnsi="宋体" w:eastAsia="宋体"/>
                <w:lang w:eastAsia="zh-CN"/>
              </w:rPr>
              <w:t xml:space="preserve">  一方面徂徕山抗日武装起义档案和档案数据库建成后，能够更好地保存、保管档案资料，为深入研究徂徕山起义和抗战历史提供便利条件。另一方面开发利用档案资料，更新徂徕山抗日武装起义展陈，使之成为更高水平的革命史、抗战史教育、爱国主义教育、研学教育、国防教育的基地，为树立和弘扬社会主义核心价值观服务。再一方面编辑出版图书、编辑制作系列视频，更好地宣传抗战精神和中国共产党的精神谱系，以激励广大群众为实现中华民族的伟大复兴而努力奋斗。</w:t>
            </w:r>
          </w:p>
        </w:tc>
        <w:tc>
          <w:tcPr>
            <w:tcW w:w="1578" w:type="dxa"/>
          </w:tcPr>
          <w:p w14:paraId="2D29C6BD">
            <w:pPr>
              <w:pStyle w:val="9"/>
              <w:rPr>
                <w:lang w:eastAsia="zh-CN"/>
              </w:rPr>
            </w:pPr>
          </w:p>
        </w:tc>
      </w:tr>
      <w:tr w14:paraId="003C3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14" w:type="dxa"/>
            <w:vMerge w:val="continue"/>
            <w:tcBorders>
              <w:top w:val="nil"/>
              <w:bottom w:val="nil"/>
            </w:tcBorders>
            <w:textDirection w:val="tbRlV"/>
          </w:tcPr>
          <w:p w14:paraId="7843BF43">
            <w:pPr>
              <w:pStyle w:val="9"/>
              <w:rPr>
                <w:lang w:eastAsia="zh-CN"/>
              </w:rPr>
            </w:pPr>
          </w:p>
        </w:tc>
        <w:tc>
          <w:tcPr>
            <w:tcW w:w="993" w:type="dxa"/>
            <w:vMerge w:val="continue"/>
            <w:tcBorders>
              <w:top w:val="nil"/>
            </w:tcBorders>
            <w:textDirection w:val="tbRlV"/>
          </w:tcPr>
          <w:p w14:paraId="0A6E265C">
            <w:pPr>
              <w:pStyle w:val="9"/>
              <w:rPr>
                <w:lang w:eastAsia="zh-CN"/>
              </w:rPr>
            </w:pPr>
          </w:p>
        </w:tc>
        <w:tc>
          <w:tcPr>
            <w:tcW w:w="1838" w:type="dxa"/>
          </w:tcPr>
          <w:p w14:paraId="153FD2D3">
            <w:pPr>
              <w:pStyle w:val="9"/>
              <w:spacing w:line="361" w:lineRule="auto"/>
              <w:rPr>
                <w:lang w:eastAsia="zh-CN"/>
              </w:rPr>
            </w:pPr>
          </w:p>
          <w:p w14:paraId="6943A91D">
            <w:pPr>
              <w:pStyle w:val="9"/>
              <w:spacing w:before="69" w:line="75" w:lineRule="exact"/>
              <w:ind w:left="779"/>
              <w:rPr>
                <w:sz w:val="24"/>
                <w:szCs w:val="24"/>
              </w:rPr>
            </w:pPr>
            <w:r>
              <w:rPr>
                <w:position w:val="1"/>
                <w:sz w:val="24"/>
                <w:szCs w:val="24"/>
              </w:rPr>
              <w:t>……</w:t>
            </w:r>
          </w:p>
        </w:tc>
        <w:tc>
          <w:tcPr>
            <w:tcW w:w="3280" w:type="dxa"/>
            <w:gridSpan w:val="3"/>
          </w:tcPr>
          <w:p w14:paraId="0ECC70B7">
            <w:pPr>
              <w:pStyle w:val="9"/>
              <w:spacing w:line="361" w:lineRule="auto"/>
              <w:rPr>
                <w:rFonts w:ascii="宋体" w:hAnsi="宋体" w:eastAsia="宋体"/>
              </w:rPr>
            </w:pPr>
          </w:p>
          <w:p w14:paraId="41AA06F0">
            <w:pPr>
              <w:pStyle w:val="9"/>
              <w:spacing w:before="69" w:line="75" w:lineRule="exact"/>
              <w:ind w:left="253"/>
              <w:rPr>
                <w:rFonts w:ascii="宋体" w:hAnsi="宋体" w:eastAsia="宋体"/>
              </w:rPr>
            </w:pPr>
            <w:r>
              <w:rPr>
                <w:rFonts w:ascii="宋体" w:hAnsi="宋体" w:eastAsia="宋体"/>
                <w:position w:val="1"/>
              </w:rPr>
              <w:t>……</w:t>
            </w:r>
          </w:p>
        </w:tc>
        <w:tc>
          <w:tcPr>
            <w:tcW w:w="1578" w:type="dxa"/>
          </w:tcPr>
          <w:p w14:paraId="56273C66">
            <w:pPr>
              <w:pStyle w:val="9"/>
            </w:pPr>
          </w:p>
        </w:tc>
      </w:tr>
      <w:tr w14:paraId="2539F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4" w:type="dxa"/>
            <w:vMerge w:val="continue"/>
            <w:tcBorders>
              <w:top w:val="nil"/>
              <w:bottom w:val="nil"/>
            </w:tcBorders>
            <w:textDirection w:val="tbRlV"/>
          </w:tcPr>
          <w:p w14:paraId="1C79B149">
            <w:pPr>
              <w:pStyle w:val="9"/>
            </w:pPr>
          </w:p>
        </w:tc>
        <w:tc>
          <w:tcPr>
            <w:tcW w:w="993" w:type="dxa"/>
            <w:vMerge w:val="restart"/>
            <w:tcBorders>
              <w:bottom w:val="nil"/>
            </w:tcBorders>
          </w:tcPr>
          <w:p w14:paraId="51B4260C">
            <w:pPr>
              <w:spacing w:before="283" w:line="231" w:lineRule="auto"/>
              <w:ind w:left="266" w:right="136" w:hanging="111"/>
              <w:rPr>
                <w:rFonts w:ascii="微软雅黑" w:hAnsi="微软雅黑" w:eastAsia="微软雅黑" w:cs="微软雅黑"/>
                <w:sz w:val="24"/>
                <w:szCs w:val="24"/>
              </w:rPr>
            </w:pPr>
            <w:r>
              <w:rPr>
                <w:rFonts w:ascii="微软雅黑" w:hAnsi="微软雅黑" w:eastAsia="微软雅黑" w:cs="微软雅黑"/>
                <w:spacing w:val="-3"/>
                <w:w w:val="97"/>
                <w:sz w:val="24"/>
                <w:szCs w:val="24"/>
              </w:rPr>
              <w:t>满意度</w:t>
            </w:r>
            <w:r>
              <w:rPr>
                <w:rFonts w:ascii="微软雅黑" w:hAnsi="微软雅黑" w:eastAsia="微软雅黑" w:cs="微软雅黑"/>
                <w:spacing w:val="-3"/>
                <w:w w:val="98"/>
                <w:sz w:val="24"/>
                <w:szCs w:val="24"/>
              </w:rPr>
              <w:t>指标</w:t>
            </w:r>
          </w:p>
        </w:tc>
        <w:tc>
          <w:tcPr>
            <w:tcW w:w="1838" w:type="dxa"/>
          </w:tcPr>
          <w:p w14:paraId="08B25F1E">
            <w:pPr>
              <w:spacing w:before="63" w:line="178" w:lineRule="auto"/>
              <w:ind w:left="765" w:right="151" w:hanging="600"/>
              <w:rPr>
                <w:rFonts w:ascii="微软雅黑" w:hAnsi="微软雅黑" w:eastAsia="微软雅黑" w:cs="微软雅黑"/>
                <w:sz w:val="24"/>
                <w:szCs w:val="24"/>
              </w:rPr>
            </w:pPr>
            <w:r>
              <w:rPr>
                <w:rFonts w:ascii="微软雅黑" w:hAnsi="微软雅黑" w:eastAsia="微软雅黑" w:cs="微软雅黑"/>
                <w:spacing w:val="-3"/>
                <w:sz w:val="24"/>
                <w:szCs w:val="24"/>
              </w:rPr>
              <w:t>服务对象满意度</w:t>
            </w:r>
            <w:r>
              <w:rPr>
                <w:rFonts w:ascii="微软雅黑" w:hAnsi="微软雅黑" w:eastAsia="微软雅黑" w:cs="微软雅黑"/>
                <w:spacing w:val="-3"/>
                <w:w w:val="98"/>
                <w:sz w:val="24"/>
                <w:szCs w:val="24"/>
              </w:rPr>
              <w:t>指标</w:t>
            </w:r>
          </w:p>
        </w:tc>
        <w:tc>
          <w:tcPr>
            <w:tcW w:w="3280" w:type="dxa"/>
            <w:gridSpan w:val="3"/>
          </w:tcPr>
          <w:p w14:paraId="2B87B139">
            <w:pPr>
              <w:pStyle w:val="9"/>
              <w:spacing w:before="120" w:afterLines="50"/>
              <w:ind w:left="170" w:right="105" w:rightChars="50"/>
              <w:rPr>
                <w:rFonts w:ascii="宋体" w:hAnsi="宋体" w:eastAsia="宋体"/>
                <w:lang w:eastAsia="zh-CN"/>
              </w:rPr>
            </w:pPr>
            <w:r>
              <w:rPr>
                <w:rFonts w:hint="eastAsia" w:ascii="宋体" w:hAnsi="宋体" w:eastAsia="宋体"/>
                <w:lang w:eastAsia="zh-CN"/>
              </w:rPr>
              <w:t xml:space="preserve">  徂徕山抗日武装起义档案数据库建成并投入使用，对档案查阅者进行满意度调查；图书出版后、视频播出后、文创产品投入市场后，加入读者、观众、游客对开发成果的满意度调查。所有工作满意度要达到90%以上。</w:t>
            </w:r>
          </w:p>
        </w:tc>
        <w:tc>
          <w:tcPr>
            <w:tcW w:w="1578" w:type="dxa"/>
            <w:vAlign w:val="center"/>
          </w:tcPr>
          <w:p w14:paraId="284C7E23">
            <w:pPr>
              <w:pStyle w:val="9"/>
              <w:jc w:val="center"/>
              <w:rPr>
                <w:rFonts w:eastAsiaTheme="minorEastAsia"/>
                <w:lang w:eastAsia="zh-CN"/>
              </w:rPr>
            </w:pPr>
            <w:r>
              <w:rPr>
                <w:rFonts w:hint="eastAsia" w:eastAsiaTheme="minorEastAsia"/>
                <w:lang w:eastAsia="zh-CN"/>
              </w:rPr>
              <w:t>90%</w:t>
            </w:r>
          </w:p>
        </w:tc>
      </w:tr>
      <w:tr w14:paraId="7D6E5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4" w:type="dxa"/>
            <w:vMerge w:val="continue"/>
            <w:tcBorders>
              <w:top w:val="nil"/>
            </w:tcBorders>
            <w:textDirection w:val="tbRlV"/>
          </w:tcPr>
          <w:p w14:paraId="3DC2B9AC">
            <w:pPr>
              <w:pStyle w:val="9"/>
              <w:rPr>
                <w:lang w:eastAsia="zh-CN"/>
              </w:rPr>
            </w:pPr>
          </w:p>
        </w:tc>
        <w:tc>
          <w:tcPr>
            <w:tcW w:w="993" w:type="dxa"/>
            <w:vMerge w:val="continue"/>
            <w:tcBorders>
              <w:top w:val="nil"/>
            </w:tcBorders>
          </w:tcPr>
          <w:p w14:paraId="08F5F970">
            <w:pPr>
              <w:pStyle w:val="9"/>
              <w:rPr>
                <w:lang w:eastAsia="zh-CN"/>
              </w:rPr>
            </w:pPr>
          </w:p>
        </w:tc>
        <w:tc>
          <w:tcPr>
            <w:tcW w:w="1838" w:type="dxa"/>
          </w:tcPr>
          <w:p w14:paraId="3A6BCCF9">
            <w:pPr>
              <w:pStyle w:val="9"/>
              <w:spacing w:line="257" w:lineRule="auto"/>
              <w:rPr>
                <w:lang w:eastAsia="zh-CN"/>
              </w:rPr>
            </w:pPr>
          </w:p>
          <w:p w14:paraId="1E9C9C7A">
            <w:pPr>
              <w:pStyle w:val="9"/>
              <w:spacing w:before="69" w:line="75" w:lineRule="exact"/>
              <w:ind w:left="779"/>
              <w:rPr>
                <w:sz w:val="24"/>
                <w:szCs w:val="24"/>
              </w:rPr>
            </w:pPr>
            <w:r>
              <w:rPr>
                <w:position w:val="1"/>
                <w:sz w:val="24"/>
                <w:szCs w:val="24"/>
              </w:rPr>
              <w:t>……</w:t>
            </w:r>
          </w:p>
        </w:tc>
        <w:tc>
          <w:tcPr>
            <w:tcW w:w="3280" w:type="dxa"/>
            <w:gridSpan w:val="3"/>
          </w:tcPr>
          <w:p w14:paraId="5D05E515">
            <w:pPr>
              <w:pStyle w:val="9"/>
              <w:spacing w:line="257" w:lineRule="auto"/>
              <w:rPr>
                <w:rFonts w:ascii="宋体" w:hAnsi="宋体" w:eastAsia="宋体"/>
              </w:rPr>
            </w:pPr>
          </w:p>
          <w:p w14:paraId="2B73D6F3">
            <w:pPr>
              <w:pStyle w:val="9"/>
              <w:spacing w:before="69" w:line="75" w:lineRule="exact"/>
              <w:ind w:left="253"/>
              <w:rPr>
                <w:rFonts w:ascii="宋体" w:hAnsi="宋体" w:eastAsia="宋体"/>
              </w:rPr>
            </w:pPr>
            <w:r>
              <w:rPr>
                <w:rFonts w:ascii="宋体" w:hAnsi="宋体" w:eastAsia="宋体"/>
                <w:position w:val="1"/>
              </w:rPr>
              <w:t>……</w:t>
            </w:r>
          </w:p>
        </w:tc>
        <w:tc>
          <w:tcPr>
            <w:tcW w:w="1578" w:type="dxa"/>
          </w:tcPr>
          <w:p w14:paraId="6D521310">
            <w:pPr>
              <w:pStyle w:val="9"/>
            </w:pPr>
          </w:p>
        </w:tc>
      </w:tr>
    </w:tbl>
    <w:p w14:paraId="3675A830"/>
    <w:p w14:paraId="1DA62EC6">
      <w:pPr>
        <w:sectPr>
          <w:footerReference r:id="rId11" w:type="default"/>
          <w:pgSz w:w="11906" w:h="16839"/>
          <w:pgMar w:top="1431" w:right="1759" w:bottom="943" w:left="1758" w:header="0" w:footer="774" w:gutter="0"/>
          <w:cols w:space="720" w:num="1"/>
        </w:sectPr>
      </w:pPr>
    </w:p>
    <w:p w14:paraId="27CE3F8A">
      <w:pPr>
        <w:spacing w:line="454" w:lineRule="auto"/>
      </w:pPr>
    </w:p>
    <w:p w14:paraId="3A8D6DE1">
      <w:pPr>
        <w:spacing w:before="150" w:line="179" w:lineRule="auto"/>
        <w:ind w:left="2570"/>
        <w:rPr>
          <w:rFonts w:ascii="微软雅黑" w:hAnsi="微软雅黑" w:eastAsia="微软雅黑" w:cs="微软雅黑"/>
          <w:sz w:val="35"/>
          <w:szCs w:val="35"/>
        </w:rPr>
      </w:pPr>
      <w:r>
        <w:rPr>
          <w:rFonts w:ascii="微软雅黑" w:hAnsi="微软雅黑" w:eastAsia="微软雅黑" w:cs="微软雅黑"/>
          <w:spacing w:val="9"/>
          <w:sz w:val="35"/>
          <w:szCs w:val="35"/>
        </w:rPr>
        <w:t>任务绩效目标申报表</w:t>
      </w:r>
    </w:p>
    <w:p w14:paraId="070744DF">
      <w:pPr>
        <w:spacing w:line="200" w:lineRule="auto"/>
        <w:ind w:left="3458"/>
        <w:rPr>
          <w:rFonts w:hint="eastAsia" w:ascii="微软雅黑" w:hAnsi="微软雅黑" w:cs="微软雅黑"/>
          <w:spacing w:val="-15"/>
          <w:sz w:val="30"/>
          <w:szCs w:val="30"/>
          <w:lang w:eastAsia="zh-CN"/>
        </w:rPr>
      </w:pPr>
      <w:r>
        <w:rPr>
          <w:rFonts w:ascii="微软雅黑" w:hAnsi="微软雅黑" w:eastAsia="微软雅黑" w:cs="微软雅黑"/>
          <w:spacing w:val="-15"/>
          <w:sz w:val="30"/>
          <w:szCs w:val="30"/>
        </w:rPr>
        <w:t>（第</w:t>
      </w:r>
      <w:r>
        <w:rPr>
          <w:rFonts w:hint="eastAsia" w:ascii="微软雅黑" w:hAnsi="微软雅黑" w:cs="微软雅黑"/>
          <w:spacing w:val="-15"/>
          <w:sz w:val="30"/>
          <w:szCs w:val="30"/>
          <w:lang w:eastAsia="zh-CN"/>
        </w:rPr>
        <w:t>一</w:t>
      </w:r>
      <w:r>
        <w:rPr>
          <w:rFonts w:ascii="微软雅黑" w:hAnsi="微软雅黑" w:eastAsia="微软雅黑" w:cs="微软雅黑"/>
          <w:spacing w:val="-15"/>
          <w:sz w:val="30"/>
          <w:szCs w:val="30"/>
        </w:rPr>
        <w:t>年）</w:t>
      </w:r>
    </w:p>
    <w:tbl>
      <w:tblPr>
        <w:tblStyle w:val="8"/>
        <w:tblW w:w="84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993"/>
        <w:gridCol w:w="1838"/>
        <w:gridCol w:w="907"/>
        <w:gridCol w:w="1037"/>
        <w:gridCol w:w="1336"/>
        <w:gridCol w:w="1578"/>
      </w:tblGrid>
      <w:tr w14:paraId="60F93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707" w:type="dxa"/>
            <w:gridSpan w:val="2"/>
          </w:tcPr>
          <w:p w14:paraId="78BFAF10">
            <w:pPr>
              <w:spacing w:before="142" w:line="183" w:lineRule="auto"/>
              <w:ind w:left="387"/>
              <w:rPr>
                <w:rFonts w:ascii="微软雅黑" w:hAnsi="微软雅黑" w:eastAsia="微软雅黑" w:cs="微软雅黑"/>
                <w:sz w:val="24"/>
                <w:szCs w:val="24"/>
              </w:rPr>
            </w:pPr>
            <w:r>
              <w:rPr>
                <w:rFonts w:ascii="微软雅黑" w:hAnsi="微软雅黑" w:eastAsia="微软雅黑" w:cs="微软雅黑"/>
                <w:spacing w:val="-4"/>
                <w:sz w:val="24"/>
                <w:szCs w:val="24"/>
              </w:rPr>
              <w:t>任务名称</w:t>
            </w:r>
          </w:p>
        </w:tc>
        <w:tc>
          <w:tcPr>
            <w:tcW w:w="6696" w:type="dxa"/>
            <w:gridSpan w:val="5"/>
            <w:vAlign w:val="center"/>
          </w:tcPr>
          <w:p w14:paraId="0775FC7B">
            <w:pPr>
              <w:pStyle w:val="9"/>
              <w:jc w:val="center"/>
              <w:rPr>
                <w:rFonts w:eastAsiaTheme="minorEastAsia"/>
                <w:lang w:eastAsia="zh-CN"/>
              </w:rPr>
            </w:pPr>
            <w:r>
              <w:rPr>
                <w:rFonts w:hint="eastAsia" w:eastAsiaTheme="minorEastAsia"/>
                <w:lang w:eastAsia="zh-CN"/>
              </w:rPr>
              <w:t>徂徕山抗日武装起义档案保护与开发</w:t>
            </w:r>
          </w:p>
        </w:tc>
      </w:tr>
      <w:tr w14:paraId="1D080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707" w:type="dxa"/>
            <w:gridSpan w:val="2"/>
          </w:tcPr>
          <w:p w14:paraId="59750931">
            <w:pPr>
              <w:spacing w:before="136" w:line="184" w:lineRule="auto"/>
              <w:ind w:left="389"/>
              <w:rPr>
                <w:rFonts w:ascii="微软雅黑" w:hAnsi="微软雅黑" w:eastAsia="微软雅黑" w:cs="微软雅黑"/>
                <w:sz w:val="24"/>
                <w:szCs w:val="24"/>
              </w:rPr>
            </w:pPr>
            <w:r>
              <w:rPr>
                <w:rFonts w:ascii="微软雅黑" w:hAnsi="微软雅黑" w:eastAsia="微软雅黑" w:cs="微软雅黑"/>
                <w:spacing w:val="-5"/>
                <w:sz w:val="24"/>
                <w:szCs w:val="24"/>
              </w:rPr>
              <w:t>所属专项</w:t>
            </w:r>
          </w:p>
        </w:tc>
        <w:tc>
          <w:tcPr>
            <w:tcW w:w="6696" w:type="dxa"/>
            <w:gridSpan w:val="5"/>
            <w:vAlign w:val="center"/>
          </w:tcPr>
          <w:p w14:paraId="748E52DC">
            <w:pPr>
              <w:pStyle w:val="9"/>
              <w:jc w:val="center"/>
              <w:rPr>
                <w:rFonts w:eastAsiaTheme="minorEastAsia"/>
                <w:lang w:eastAsia="zh-CN"/>
              </w:rPr>
            </w:pPr>
            <w:r>
              <w:rPr>
                <w:rFonts w:hint="eastAsia" w:eastAsiaTheme="minorEastAsia"/>
                <w:lang w:eastAsia="zh-CN"/>
              </w:rPr>
              <w:t>重点专题保护开发任务</w:t>
            </w:r>
          </w:p>
        </w:tc>
      </w:tr>
      <w:tr w14:paraId="523B4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707" w:type="dxa"/>
            <w:gridSpan w:val="2"/>
          </w:tcPr>
          <w:p w14:paraId="4541A09B">
            <w:pPr>
              <w:spacing w:before="138" w:line="183" w:lineRule="auto"/>
              <w:ind w:left="178"/>
              <w:rPr>
                <w:rFonts w:ascii="微软雅黑" w:hAnsi="微软雅黑" w:eastAsia="微软雅黑" w:cs="微软雅黑"/>
                <w:sz w:val="24"/>
                <w:szCs w:val="24"/>
              </w:rPr>
            </w:pPr>
            <w:r>
              <w:rPr>
                <w:rFonts w:ascii="微软雅黑" w:hAnsi="微软雅黑" w:eastAsia="微软雅黑" w:cs="微软雅黑"/>
                <w:spacing w:val="-8"/>
                <w:sz w:val="24"/>
                <w:szCs w:val="24"/>
              </w:rPr>
              <w:t>中央主管部门</w:t>
            </w:r>
          </w:p>
        </w:tc>
        <w:tc>
          <w:tcPr>
            <w:tcW w:w="2745" w:type="dxa"/>
            <w:gridSpan w:val="2"/>
            <w:vAlign w:val="center"/>
          </w:tcPr>
          <w:p w14:paraId="7335E2F1">
            <w:pPr>
              <w:pStyle w:val="9"/>
              <w:jc w:val="center"/>
              <w:rPr>
                <w:rFonts w:eastAsiaTheme="minorEastAsia"/>
                <w:lang w:eastAsia="zh-CN"/>
              </w:rPr>
            </w:pPr>
            <w:r>
              <w:rPr>
                <w:rFonts w:hint="eastAsia" w:eastAsiaTheme="minorEastAsia"/>
                <w:lang w:eastAsia="zh-CN"/>
              </w:rPr>
              <w:t>国家档案局</w:t>
            </w:r>
          </w:p>
        </w:tc>
        <w:tc>
          <w:tcPr>
            <w:tcW w:w="1037" w:type="dxa"/>
            <w:vMerge w:val="restart"/>
            <w:tcBorders>
              <w:bottom w:val="nil"/>
            </w:tcBorders>
            <w:vAlign w:val="center"/>
          </w:tcPr>
          <w:p w14:paraId="4C165234">
            <w:pPr>
              <w:spacing w:before="170" w:line="218" w:lineRule="auto"/>
              <w:ind w:left="173" w:right="155" w:hanging="4"/>
              <w:jc w:val="center"/>
              <w:rPr>
                <w:rFonts w:ascii="微软雅黑" w:hAnsi="微软雅黑" w:eastAsia="微软雅黑" w:cs="微软雅黑"/>
                <w:sz w:val="24"/>
                <w:szCs w:val="24"/>
              </w:rPr>
            </w:pPr>
            <w:r>
              <w:rPr>
                <w:rFonts w:ascii="微软雅黑" w:hAnsi="微软雅黑" w:eastAsia="微软雅黑" w:cs="微软雅黑"/>
                <w:spacing w:val="-5"/>
                <w:sz w:val="24"/>
                <w:szCs w:val="24"/>
              </w:rPr>
              <w:t>具体实</w:t>
            </w:r>
            <w:r>
              <w:rPr>
                <w:rFonts w:ascii="微软雅黑" w:hAnsi="微软雅黑" w:eastAsia="微软雅黑" w:cs="微软雅黑"/>
                <w:spacing w:val="-6"/>
                <w:sz w:val="24"/>
                <w:szCs w:val="24"/>
              </w:rPr>
              <w:t>施单位</w:t>
            </w:r>
          </w:p>
        </w:tc>
        <w:tc>
          <w:tcPr>
            <w:tcW w:w="2914" w:type="dxa"/>
            <w:gridSpan w:val="2"/>
            <w:vMerge w:val="restart"/>
            <w:tcBorders>
              <w:bottom w:val="nil"/>
            </w:tcBorders>
            <w:vAlign w:val="center"/>
          </w:tcPr>
          <w:p w14:paraId="7096E4EA">
            <w:pPr>
              <w:pStyle w:val="9"/>
              <w:jc w:val="center"/>
              <w:rPr>
                <w:rFonts w:eastAsiaTheme="minorEastAsia"/>
                <w:lang w:eastAsia="zh-CN"/>
              </w:rPr>
            </w:pPr>
            <w:r>
              <w:rPr>
                <w:rFonts w:hint="eastAsia" w:eastAsiaTheme="minorEastAsia"/>
                <w:lang w:eastAsia="zh-CN"/>
              </w:rPr>
              <w:t>泰安徂徕山抗日武装起义</w:t>
            </w:r>
            <w:r>
              <w:rPr>
                <w:rFonts w:hint="eastAsia" w:ascii="微软雅黑" w:hAnsi="微软雅黑" w:cs="微软雅黑"/>
                <w:color w:val="FF0000"/>
                <w:spacing w:val="-8"/>
                <w:lang w:val="en-US" w:eastAsia="zh-CN"/>
              </w:rPr>
              <w:t>博物</w:t>
            </w:r>
            <w:r>
              <w:rPr>
                <w:rFonts w:hint="eastAsia" w:eastAsiaTheme="minorEastAsia"/>
                <w:lang w:eastAsia="zh-CN"/>
              </w:rPr>
              <w:t>馆</w:t>
            </w:r>
          </w:p>
        </w:tc>
      </w:tr>
      <w:tr w14:paraId="0E8F7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707" w:type="dxa"/>
            <w:gridSpan w:val="2"/>
          </w:tcPr>
          <w:p w14:paraId="61A27E22">
            <w:pPr>
              <w:spacing w:before="138" w:line="183" w:lineRule="auto"/>
              <w:ind w:left="151"/>
              <w:rPr>
                <w:rFonts w:ascii="微软雅黑" w:hAnsi="微软雅黑" w:eastAsia="微软雅黑" w:cs="微软雅黑"/>
                <w:sz w:val="24"/>
                <w:szCs w:val="24"/>
              </w:rPr>
            </w:pPr>
            <w:r>
              <w:rPr>
                <w:rFonts w:ascii="微软雅黑" w:hAnsi="微软雅黑" w:eastAsia="微软雅黑" w:cs="微软雅黑"/>
                <w:spacing w:val="-4"/>
                <w:sz w:val="24"/>
                <w:szCs w:val="24"/>
              </w:rPr>
              <w:t>省级主管部门</w:t>
            </w:r>
          </w:p>
        </w:tc>
        <w:tc>
          <w:tcPr>
            <w:tcW w:w="2745" w:type="dxa"/>
            <w:gridSpan w:val="2"/>
            <w:vAlign w:val="center"/>
          </w:tcPr>
          <w:p w14:paraId="3274CED3">
            <w:pPr>
              <w:pStyle w:val="9"/>
              <w:jc w:val="center"/>
              <w:rPr>
                <w:rFonts w:eastAsiaTheme="minorEastAsia"/>
                <w:lang w:eastAsia="zh-CN"/>
              </w:rPr>
            </w:pPr>
            <w:r>
              <w:rPr>
                <w:rFonts w:hint="eastAsia" w:eastAsiaTheme="minorEastAsia"/>
                <w:lang w:eastAsia="zh-CN"/>
              </w:rPr>
              <w:t>山东省档案局</w:t>
            </w:r>
          </w:p>
        </w:tc>
        <w:tc>
          <w:tcPr>
            <w:tcW w:w="1037" w:type="dxa"/>
            <w:vMerge w:val="continue"/>
            <w:tcBorders>
              <w:top w:val="nil"/>
            </w:tcBorders>
            <w:vAlign w:val="center"/>
          </w:tcPr>
          <w:p w14:paraId="23FC898D">
            <w:pPr>
              <w:pStyle w:val="9"/>
              <w:jc w:val="center"/>
            </w:pPr>
          </w:p>
        </w:tc>
        <w:tc>
          <w:tcPr>
            <w:tcW w:w="2914" w:type="dxa"/>
            <w:gridSpan w:val="2"/>
            <w:vMerge w:val="continue"/>
            <w:tcBorders>
              <w:top w:val="nil"/>
            </w:tcBorders>
            <w:vAlign w:val="center"/>
          </w:tcPr>
          <w:p w14:paraId="558AC767">
            <w:pPr>
              <w:pStyle w:val="9"/>
              <w:jc w:val="center"/>
            </w:pPr>
          </w:p>
        </w:tc>
      </w:tr>
      <w:tr w14:paraId="64998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07" w:type="dxa"/>
            <w:gridSpan w:val="2"/>
          </w:tcPr>
          <w:p w14:paraId="3DB75C87">
            <w:pPr>
              <w:spacing w:before="107" w:line="200" w:lineRule="auto"/>
              <w:ind w:left="367" w:right="364" w:firstLine="28"/>
              <w:rPr>
                <w:rFonts w:ascii="微软雅黑" w:hAnsi="微软雅黑" w:eastAsia="微软雅黑" w:cs="微软雅黑"/>
                <w:sz w:val="24"/>
                <w:szCs w:val="24"/>
              </w:rPr>
            </w:pPr>
            <w:r>
              <w:rPr>
                <w:rFonts w:ascii="微软雅黑" w:hAnsi="微软雅黑" w:eastAsia="微软雅黑" w:cs="微软雅黑"/>
                <w:spacing w:val="-5"/>
                <w:w w:val="99"/>
                <w:sz w:val="24"/>
                <w:szCs w:val="24"/>
              </w:rPr>
              <w:t>资金总额</w:t>
            </w:r>
            <w:r>
              <w:rPr>
                <w:rFonts w:ascii="微软雅黑" w:hAnsi="微软雅黑" w:eastAsia="微软雅黑" w:cs="微软雅黑"/>
                <w:spacing w:val="-22"/>
                <w:sz w:val="24"/>
                <w:szCs w:val="24"/>
              </w:rPr>
              <w:t>（ 万元）</w:t>
            </w:r>
          </w:p>
        </w:tc>
        <w:tc>
          <w:tcPr>
            <w:tcW w:w="6696" w:type="dxa"/>
            <w:gridSpan w:val="5"/>
            <w:vAlign w:val="center"/>
          </w:tcPr>
          <w:p w14:paraId="1CDAFF23">
            <w:pPr>
              <w:pStyle w:val="9"/>
              <w:jc w:val="center"/>
              <w:rPr>
                <w:rFonts w:ascii="宋体" w:hAnsi="宋体" w:eastAsia="宋体"/>
                <w:lang w:eastAsia="zh-CN"/>
              </w:rPr>
            </w:pPr>
            <w:r>
              <w:rPr>
                <w:rFonts w:hint="eastAsia" w:ascii="宋体" w:hAnsi="宋体" w:eastAsia="宋体"/>
                <w:lang w:eastAsia="zh-CN"/>
              </w:rPr>
              <w:t>75.8</w:t>
            </w:r>
          </w:p>
        </w:tc>
      </w:tr>
      <w:tr w14:paraId="15AD6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5" w:hRule="atLeast"/>
        </w:trPr>
        <w:tc>
          <w:tcPr>
            <w:tcW w:w="714" w:type="dxa"/>
            <w:textDirection w:val="tbRlV"/>
          </w:tcPr>
          <w:p w14:paraId="3672597A">
            <w:pPr>
              <w:spacing w:before="235" w:line="171" w:lineRule="auto"/>
              <w:ind w:left="890"/>
              <w:rPr>
                <w:rFonts w:ascii="微软雅黑" w:hAnsi="微软雅黑" w:eastAsia="微软雅黑" w:cs="微软雅黑"/>
                <w:sz w:val="24"/>
                <w:szCs w:val="24"/>
              </w:rPr>
            </w:pPr>
            <w:r>
              <w:rPr>
                <w:rFonts w:ascii="微软雅黑" w:hAnsi="微软雅黑" w:eastAsia="微软雅黑" w:cs="微软雅黑"/>
                <w:spacing w:val="11"/>
                <w:sz w:val="24"/>
                <w:szCs w:val="24"/>
              </w:rPr>
              <w:t>总体</w:t>
            </w:r>
            <w:r>
              <w:rPr>
                <w:rFonts w:ascii="微软雅黑" w:hAnsi="微软雅黑" w:eastAsia="微软雅黑" w:cs="微软雅黑"/>
                <w:spacing w:val="11"/>
                <w:position w:val="1"/>
                <w:sz w:val="24"/>
                <w:szCs w:val="24"/>
              </w:rPr>
              <w:t>目</w:t>
            </w:r>
            <w:r>
              <w:rPr>
                <w:rFonts w:ascii="微软雅黑" w:hAnsi="微软雅黑" w:eastAsia="微软雅黑" w:cs="微软雅黑"/>
                <w:spacing w:val="11"/>
                <w:sz w:val="24"/>
                <w:szCs w:val="24"/>
              </w:rPr>
              <w:t>标</w:t>
            </w:r>
          </w:p>
        </w:tc>
        <w:tc>
          <w:tcPr>
            <w:tcW w:w="7689" w:type="dxa"/>
            <w:gridSpan w:val="6"/>
            <w:vAlign w:val="center"/>
          </w:tcPr>
          <w:p w14:paraId="75E32993">
            <w:pPr>
              <w:pStyle w:val="9"/>
              <w:spacing w:line="360" w:lineRule="auto"/>
              <w:ind w:left="105" w:leftChars="50" w:right="105" w:rightChars="50"/>
              <w:jc w:val="both"/>
              <w:rPr>
                <w:rFonts w:ascii="宋体" w:hAnsi="宋体" w:eastAsia="宋体" w:cs="微软雅黑"/>
                <w:spacing w:val="-15"/>
                <w:sz w:val="24"/>
                <w:szCs w:val="24"/>
                <w:lang w:eastAsia="zh-CN"/>
              </w:rPr>
            </w:pPr>
            <w:r>
              <w:rPr>
                <w:rFonts w:hint="eastAsia" w:ascii="宋体" w:hAnsi="宋体" w:eastAsia="宋体" w:cs="微软雅黑"/>
                <w:spacing w:val="-3"/>
                <w:sz w:val="24"/>
                <w:szCs w:val="24"/>
                <w:lang w:eastAsia="zh-CN"/>
              </w:rPr>
              <w:t>目标1：</w:t>
            </w:r>
            <w:r>
              <w:rPr>
                <w:rFonts w:hint="eastAsia" w:ascii="宋体" w:hAnsi="宋体" w:eastAsia="宋体" w:cs="微软雅黑"/>
                <w:spacing w:val="-15"/>
                <w:sz w:val="24"/>
                <w:szCs w:val="24"/>
                <w:lang w:eastAsia="zh-CN"/>
              </w:rPr>
              <w:t>建立徂徕山抗日武装起义档案；</w:t>
            </w:r>
          </w:p>
          <w:p w14:paraId="61C8DB3D">
            <w:pPr>
              <w:pStyle w:val="9"/>
              <w:spacing w:line="360" w:lineRule="auto"/>
              <w:ind w:left="105" w:leftChars="50" w:right="105" w:rightChars="50"/>
              <w:jc w:val="both"/>
              <w:rPr>
                <w:rFonts w:ascii="宋体" w:hAnsi="宋体" w:eastAsia="宋体"/>
                <w:sz w:val="24"/>
                <w:szCs w:val="24"/>
                <w:lang w:eastAsia="zh-CN"/>
              </w:rPr>
            </w:pPr>
            <w:r>
              <w:rPr>
                <w:rFonts w:hint="eastAsia" w:ascii="宋体" w:hAnsi="宋体" w:eastAsia="宋体" w:cs="微软雅黑"/>
                <w:spacing w:val="-15"/>
                <w:sz w:val="24"/>
                <w:szCs w:val="24"/>
                <w:lang w:eastAsia="zh-CN"/>
              </w:rPr>
              <w:t>目标2：</w:t>
            </w:r>
            <w:r>
              <w:rPr>
                <w:rFonts w:hint="eastAsia" w:ascii="宋体" w:hAnsi="宋体" w:eastAsia="宋体"/>
                <w:sz w:val="24"/>
                <w:szCs w:val="24"/>
                <w:lang w:eastAsia="zh-CN"/>
              </w:rPr>
              <w:t>编写徂徕山起义主题展展陈大纲；</w:t>
            </w:r>
          </w:p>
          <w:p w14:paraId="1D9E2310">
            <w:pPr>
              <w:pStyle w:val="9"/>
              <w:spacing w:line="360" w:lineRule="auto"/>
              <w:ind w:left="105" w:leftChars="50" w:right="105" w:rightChars="50"/>
              <w:jc w:val="both"/>
              <w:rPr>
                <w:rFonts w:eastAsiaTheme="minorEastAsia"/>
                <w:lang w:eastAsia="zh-CN"/>
              </w:rPr>
            </w:pPr>
            <w:r>
              <w:rPr>
                <w:rFonts w:hint="eastAsia" w:ascii="宋体" w:hAnsi="宋体" w:eastAsia="宋体"/>
                <w:sz w:val="24"/>
                <w:szCs w:val="24"/>
                <w:lang w:eastAsia="zh-CN"/>
              </w:rPr>
              <w:t>目标3：</w:t>
            </w:r>
            <w:r>
              <w:rPr>
                <w:rFonts w:hint="eastAsia" w:eastAsiaTheme="minorEastAsia"/>
                <w:lang w:eastAsia="zh-CN"/>
              </w:rPr>
              <w:t>编辑出版《徂徕山起义前后》；</w:t>
            </w:r>
          </w:p>
          <w:p w14:paraId="7DD1AE46">
            <w:pPr>
              <w:pStyle w:val="9"/>
              <w:spacing w:line="360" w:lineRule="auto"/>
              <w:ind w:left="105" w:leftChars="50" w:right="105" w:rightChars="50"/>
              <w:jc w:val="both"/>
              <w:rPr>
                <w:rFonts w:ascii="宋体" w:hAnsi="宋体" w:eastAsia="宋体"/>
                <w:sz w:val="24"/>
                <w:szCs w:val="24"/>
                <w:lang w:eastAsia="zh-CN"/>
              </w:rPr>
            </w:pPr>
            <w:r>
              <w:rPr>
                <w:rFonts w:hint="eastAsia" w:eastAsiaTheme="minorEastAsia"/>
                <w:lang w:eastAsia="zh-CN"/>
              </w:rPr>
              <w:t>目标4：制作徂徕山起义系列短视频；</w:t>
            </w:r>
          </w:p>
        </w:tc>
      </w:tr>
      <w:tr w14:paraId="52195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4" w:type="dxa"/>
            <w:vMerge w:val="restart"/>
            <w:tcBorders>
              <w:bottom w:val="nil"/>
            </w:tcBorders>
            <w:textDirection w:val="tbRlV"/>
          </w:tcPr>
          <w:p w14:paraId="2AB105E4">
            <w:pPr>
              <w:spacing w:before="235" w:line="175" w:lineRule="auto"/>
              <w:ind w:left="2434"/>
              <w:rPr>
                <w:rFonts w:ascii="微软雅黑" w:hAnsi="微软雅黑" w:eastAsia="微软雅黑" w:cs="微软雅黑"/>
                <w:sz w:val="24"/>
                <w:szCs w:val="24"/>
              </w:rPr>
            </w:pPr>
            <w:r>
              <w:rPr>
                <w:rFonts w:ascii="微软雅黑" w:hAnsi="微软雅黑" w:eastAsia="微软雅黑" w:cs="微软雅黑"/>
                <w:spacing w:val="29"/>
                <w:sz w:val="24"/>
                <w:szCs w:val="24"/>
              </w:rPr>
              <w:t>绩效指标</w:t>
            </w:r>
          </w:p>
        </w:tc>
        <w:tc>
          <w:tcPr>
            <w:tcW w:w="993" w:type="dxa"/>
          </w:tcPr>
          <w:p w14:paraId="734C3178">
            <w:pPr>
              <w:spacing w:before="63" w:line="178" w:lineRule="auto"/>
              <w:ind w:left="266" w:right="256" w:firstLine="12"/>
              <w:rPr>
                <w:rFonts w:ascii="微软雅黑" w:hAnsi="微软雅黑" w:eastAsia="微软雅黑" w:cs="微软雅黑"/>
                <w:sz w:val="24"/>
                <w:szCs w:val="24"/>
              </w:rPr>
            </w:pPr>
            <w:r>
              <w:rPr>
                <w:rFonts w:ascii="微软雅黑" w:hAnsi="微软雅黑" w:eastAsia="微软雅黑" w:cs="微软雅黑"/>
                <w:spacing w:val="-5"/>
                <w:w w:val="96"/>
                <w:sz w:val="24"/>
                <w:szCs w:val="24"/>
              </w:rPr>
              <w:t>一级</w:t>
            </w:r>
            <w:r>
              <w:rPr>
                <w:rFonts w:ascii="微软雅黑" w:hAnsi="微软雅黑" w:eastAsia="微软雅黑" w:cs="微软雅黑"/>
                <w:spacing w:val="-3"/>
                <w:w w:val="98"/>
                <w:sz w:val="24"/>
                <w:szCs w:val="24"/>
              </w:rPr>
              <w:t>指标</w:t>
            </w:r>
          </w:p>
        </w:tc>
        <w:tc>
          <w:tcPr>
            <w:tcW w:w="1838" w:type="dxa"/>
          </w:tcPr>
          <w:p w14:paraId="74A63397">
            <w:pPr>
              <w:spacing w:before="234" w:line="203" w:lineRule="auto"/>
              <w:ind w:left="534"/>
              <w:rPr>
                <w:rFonts w:ascii="微软雅黑" w:hAnsi="微软雅黑" w:eastAsia="微软雅黑" w:cs="微软雅黑"/>
                <w:sz w:val="24"/>
                <w:szCs w:val="24"/>
              </w:rPr>
            </w:pPr>
            <w:r>
              <w:rPr>
                <w:rFonts w:ascii="微软雅黑" w:hAnsi="微软雅黑" w:eastAsia="微软雅黑" w:cs="微软雅黑"/>
                <w:spacing w:val="-6"/>
                <w:sz w:val="24"/>
                <w:szCs w:val="24"/>
              </w:rPr>
              <w:t>二级指标</w:t>
            </w:r>
          </w:p>
        </w:tc>
        <w:tc>
          <w:tcPr>
            <w:tcW w:w="3280" w:type="dxa"/>
            <w:gridSpan w:val="3"/>
          </w:tcPr>
          <w:p w14:paraId="34AEBC6D">
            <w:pPr>
              <w:spacing w:before="234" w:line="203" w:lineRule="auto"/>
              <w:ind w:left="1320"/>
              <w:rPr>
                <w:rFonts w:ascii="微软雅黑" w:hAnsi="微软雅黑" w:eastAsia="微软雅黑" w:cs="微软雅黑"/>
                <w:sz w:val="24"/>
                <w:szCs w:val="24"/>
              </w:rPr>
            </w:pPr>
            <w:r>
              <w:rPr>
                <w:rFonts w:ascii="微软雅黑" w:hAnsi="微软雅黑" w:eastAsia="微软雅黑" w:cs="微软雅黑"/>
                <w:spacing w:val="-7"/>
                <w:sz w:val="24"/>
                <w:szCs w:val="24"/>
              </w:rPr>
              <w:t>三级指标</w:t>
            </w:r>
          </w:p>
        </w:tc>
        <w:tc>
          <w:tcPr>
            <w:tcW w:w="1578" w:type="dxa"/>
          </w:tcPr>
          <w:p w14:paraId="30089712">
            <w:pPr>
              <w:spacing w:before="233" w:line="204" w:lineRule="auto"/>
              <w:ind w:left="222"/>
              <w:rPr>
                <w:rFonts w:ascii="微软雅黑" w:hAnsi="微软雅黑" w:eastAsia="微软雅黑" w:cs="微软雅黑"/>
                <w:sz w:val="24"/>
                <w:szCs w:val="24"/>
              </w:rPr>
            </w:pPr>
            <w:r>
              <w:rPr>
                <w:rFonts w:ascii="微软雅黑" w:hAnsi="微软雅黑" w:eastAsia="微软雅黑" w:cs="微软雅黑"/>
                <w:spacing w:val="-4"/>
                <w:w w:val="99"/>
                <w:sz w:val="24"/>
                <w:szCs w:val="24"/>
              </w:rPr>
              <w:t>指标值</w:t>
            </w:r>
          </w:p>
        </w:tc>
      </w:tr>
      <w:tr w14:paraId="6D68B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3E55C7D2">
            <w:pPr>
              <w:pStyle w:val="9"/>
            </w:pPr>
          </w:p>
        </w:tc>
        <w:tc>
          <w:tcPr>
            <w:tcW w:w="993" w:type="dxa"/>
            <w:vMerge w:val="restart"/>
            <w:tcBorders>
              <w:bottom w:val="nil"/>
            </w:tcBorders>
            <w:textDirection w:val="tbRlV"/>
          </w:tcPr>
          <w:p w14:paraId="70EA02F8">
            <w:pPr>
              <w:pStyle w:val="9"/>
              <w:spacing w:line="261" w:lineRule="auto"/>
            </w:pPr>
          </w:p>
          <w:p w14:paraId="384AAC12">
            <w:pPr>
              <w:spacing w:before="106" w:line="171" w:lineRule="auto"/>
              <w:ind w:left="941"/>
              <w:rPr>
                <w:rFonts w:ascii="微软雅黑" w:hAnsi="微软雅黑" w:eastAsia="微软雅黑" w:cs="微软雅黑"/>
                <w:sz w:val="24"/>
                <w:szCs w:val="24"/>
              </w:rPr>
            </w:pPr>
            <w:r>
              <w:rPr>
                <w:rFonts w:ascii="微软雅黑" w:hAnsi="微软雅黑" w:eastAsia="微软雅黑" w:cs="微软雅黑"/>
                <w:spacing w:val="16"/>
                <w:sz w:val="24"/>
                <w:szCs w:val="24"/>
              </w:rPr>
              <w:t>产</w:t>
            </w:r>
            <w:r>
              <w:rPr>
                <w:rFonts w:ascii="微软雅黑" w:hAnsi="微软雅黑" w:eastAsia="微软雅黑" w:cs="微软雅黑"/>
                <w:spacing w:val="16"/>
                <w:position w:val="1"/>
                <w:sz w:val="24"/>
                <w:szCs w:val="24"/>
              </w:rPr>
              <w:t>出</w:t>
            </w:r>
            <w:r>
              <w:rPr>
                <w:rFonts w:ascii="微软雅黑" w:hAnsi="微软雅黑" w:eastAsia="微软雅黑" w:cs="微软雅黑"/>
                <w:spacing w:val="16"/>
                <w:sz w:val="24"/>
                <w:szCs w:val="24"/>
              </w:rPr>
              <w:t>指标</w:t>
            </w:r>
          </w:p>
        </w:tc>
        <w:tc>
          <w:tcPr>
            <w:tcW w:w="1838" w:type="dxa"/>
            <w:vMerge w:val="restart"/>
            <w:vAlign w:val="center"/>
          </w:tcPr>
          <w:p w14:paraId="6AA043C4">
            <w:pPr>
              <w:spacing w:before="103" w:line="201" w:lineRule="auto"/>
              <w:ind w:left="530"/>
              <w:jc w:val="center"/>
              <w:rPr>
                <w:rFonts w:ascii="微软雅黑" w:hAnsi="微软雅黑" w:eastAsia="微软雅黑" w:cs="微软雅黑"/>
                <w:sz w:val="24"/>
                <w:szCs w:val="24"/>
              </w:rPr>
            </w:pPr>
            <w:r>
              <w:rPr>
                <w:rFonts w:ascii="微软雅黑" w:hAnsi="微软雅黑" w:eastAsia="微软雅黑" w:cs="微软雅黑"/>
                <w:spacing w:val="-5"/>
                <w:sz w:val="24"/>
                <w:szCs w:val="24"/>
              </w:rPr>
              <w:t>数量指标</w:t>
            </w:r>
          </w:p>
        </w:tc>
        <w:tc>
          <w:tcPr>
            <w:tcW w:w="3280" w:type="dxa"/>
            <w:gridSpan w:val="3"/>
            <w:vAlign w:val="center"/>
          </w:tcPr>
          <w:p w14:paraId="35BA7B66">
            <w:pPr>
              <w:pStyle w:val="9"/>
              <w:spacing w:beforeLines="50" w:afterLines="50" w:line="182" w:lineRule="auto"/>
              <w:ind w:left="105" w:leftChars="50" w:right="105" w:rightChars="50"/>
              <w:jc w:val="both"/>
              <w:rPr>
                <w:rFonts w:ascii="宋体" w:hAnsi="宋体" w:eastAsia="宋体" w:cs="微软雅黑"/>
                <w:lang w:eastAsia="zh-CN"/>
              </w:rPr>
            </w:pPr>
            <w:r>
              <w:rPr>
                <w:rFonts w:ascii="宋体" w:hAnsi="宋体" w:eastAsia="宋体" w:cs="微软雅黑"/>
                <w:spacing w:val="-4"/>
                <w:lang w:eastAsia="zh-CN"/>
              </w:rPr>
              <w:t>指标</w:t>
            </w:r>
            <w:r>
              <w:rPr>
                <w:rFonts w:ascii="宋体" w:hAnsi="宋体" w:eastAsia="宋体"/>
                <w:spacing w:val="-4"/>
                <w:lang w:eastAsia="zh-CN"/>
              </w:rPr>
              <w:t>1</w:t>
            </w:r>
            <w:r>
              <w:rPr>
                <w:rFonts w:ascii="宋体" w:hAnsi="宋体" w:eastAsia="宋体" w:cs="微软雅黑"/>
                <w:spacing w:val="-4"/>
                <w:lang w:eastAsia="zh-CN"/>
              </w:rPr>
              <w:t>：</w:t>
            </w:r>
            <w:r>
              <w:rPr>
                <w:rFonts w:hint="eastAsia" w:ascii="宋体" w:hAnsi="宋体" w:eastAsia="宋体" w:cs="微软雅黑"/>
                <w:spacing w:val="-4"/>
                <w:lang w:eastAsia="zh-CN"/>
              </w:rPr>
              <w:t>对馆藏徂徕山起义档案资料进行整合，建立档案系统。</w:t>
            </w:r>
          </w:p>
        </w:tc>
        <w:tc>
          <w:tcPr>
            <w:tcW w:w="1578" w:type="dxa"/>
            <w:vAlign w:val="center"/>
          </w:tcPr>
          <w:p w14:paraId="2524920E">
            <w:pPr>
              <w:pStyle w:val="9"/>
              <w:jc w:val="center"/>
              <w:rPr>
                <w:rFonts w:eastAsiaTheme="minorEastAsia"/>
                <w:lang w:eastAsia="zh-CN"/>
              </w:rPr>
            </w:pPr>
            <w:r>
              <w:rPr>
                <w:rFonts w:hint="eastAsia" w:eastAsiaTheme="minorEastAsia"/>
                <w:lang w:eastAsia="zh-CN"/>
              </w:rPr>
              <w:t>建立文字档案</w:t>
            </w:r>
          </w:p>
        </w:tc>
      </w:tr>
      <w:tr w14:paraId="3CFC9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4557E01B">
            <w:pPr>
              <w:pStyle w:val="9"/>
              <w:rPr>
                <w:lang w:eastAsia="zh-CN"/>
              </w:rPr>
            </w:pPr>
          </w:p>
        </w:tc>
        <w:tc>
          <w:tcPr>
            <w:tcW w:w="993" w:type="dxa"/>
            <w:vMerge w:val="continue"/>
            <w:tcBorders>
              <w:top w:val="nil"/>
              <w:bottom w:val="nil"/>
            </w:tcBorders>
            <w:textDirection w:val="tbRlV"/>
          </w:tcPr>
          <w:p w14:paraId="6B787785">
            <w:pPr>
              <w:pStyle w:val="9"/>
              <w:rPr>
                <w:lang w:eastAsia="zh-CN"/>
              </w:rPr>
            </w:pPr>
          </w:p>
        </w:tc>
        <w:tc>
          <w:tcPr>
            <w:tcW w:w="1838" w:type="dxa"/>
            <w:vMerge w:val="continue"/>
          </w:tcPr>
          <w:p w14:paraId="60FE9CF6">
            <w:pPr>
              <w:pStyle w:val="9"/>
              <w:rPr>
                <w:lang w:eastAsia="zh-CN"/>
              </w:rPr>
            </w:pPr>
          </w:p>
        </w:tc>
        <w:tc>
          <w:tcPr>
            <w:tcW w:w="3280" w:type="dxa"/>
            <w:gridSpan w:val="3"/>
            <w:vAlign w:val="center"/>
          </w:tcPr>
          <w:p w14:paraId="4B27E385">
            <w:pPr>
              <w:pStyle w:val="9"/>
              <w:spacing w:beforeLines="50" w:afterLines="50" w:line="181" w:lineRule="auto"/>
              <w:ind w:left="105" w:leftChars="50" w:right="105" w:rightChars="50"/>
              <w:jc w:val="both"/>
              <w:rPr>
                <w:rFonts w:ascii="宋体" w:hAnsi="宋体" w:eastAsia="宋体" w:cs="微软雅黑"/>
                <w:lang w:eastAsia="zh-CN"/>
              </w:rPr>
            </w:pPr>
            <w:r>
              <w:rPr>
                <w:rFonts w:ascii="宋体" w:hAnsi="宋体" w:eastAsia="宋体" w:cs="微软雅黑"/>
                <w:spacing w:val="-4"/>
                <w:lang w:eastAsia="zh-CN"/>
              </w:rPr>
              <w:t>指标</w:t>
            </w:r>
            <w:r>
              <w:rPr>
                <w:rFonts w:ascii="宋体" w:hAnsi="宋体" w:eastAsia="宋体"/>
                <w:spacing w:val="-4"/>
                <w:lang w:eastAsia="zh-CN"/>
              </w:rPr>
              <w:t>2</w:t>
            </w:r>
            <w:r>
              <w:rPr>
                <w:rFonts w:ascii="宋体" w:hAnsi="宋体" w:eastAsia="宋体" w:cs="微软雅黑"/>
                <w:spacing w:val="-4"/>
                <w:lang w:eastAsia="zh-CN"/>
              </w:rPr>
              <w:t>：</w:t>
            </w:r>
            <w:r>
              <w:rPr>
                <w:rFonts w:hint="eastAsia" w:ascii="宋体" w:hAnsi="宋体" w:eastAsia="宋体" w:cs="微软雅黑"/>
                <w:spacing w:val="-4"/>
                <w:lang w:eastAsia="zh-CN"/>
              </w:rPr>
              <w:t>利用档案资料，编写《徂徕山抗日武装起义主题展》展陈大纲。</w:t>
            </w:r>
          </w:p>
        </w:tc>
        <w:tc>
          <w:tcPr>
            <w:tcW w:w="1578" w:type="dxa"/>
            <w:vAlign w:val="center"/>
          </w:tcPr>
          <w:p w14:paraId="6CFC1BCD">
            <w:pPr>
              <w:pStyle w:val="9"/>
              <w:jc w:val="center"/>
              <w:rPr>
                <w:rFonts w:eastAsiaTheme="minorEastAsia"/>
                <w:lang w:eastAsia="zh-CN"/>
              </w:rPr>
            </w:pPr>
            <w:r>
              <w:rPr>
                <w:rFonts w:hint="eastAsia" w:eastAsiaTheme="minorEastAsia"/>
                <w:lang w:eastAsia="zh-CN"/>
              </w:rPr>
              <w:t>1部展陈大纲</w:t>
            </w:r>
          </w:p>
        </w:tc>
      </w:tr>
      <w:tr w14:paraId="5C8C0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00019862">
            <w:pPr>
              <w:pStyle w:val="9"/>
              <w:rPr>
                <w:lang w:eastAsia="zh-CN"/>
              </w:rPr>
            </w:pPr>
          </w:p>
        </w:tc>
        <w:tc>
          <w:tcPr>
            <w:tcW w:w="993" w:type="dxa"/>
            <w:vMerge w:val="continue"/>
            <w:tcBorders>
              <w:top w:val="nil"/>
              <w:bottom w:val="nil"/>
            </w:tcBorders>
            <w:textDirection w:val="tbRlV"/>
          </w:tcPr>
          <w:p w14:paraId="52E282FF">
            <w:pPr>
              <w:pStyle w:val="9"/>
              <w:rPr>
                <w:lang w:eastAsia="zh-CN"/>
              </w:rPr>
            </w:pPr>
          </w:p>
        </w:tc>
        <w:tc>
          <w:tcPr>
            <w:tcW w:w="1838" w:type="dxa"/>
            <w:vMerge w:val="continue"/>
          </w:tcPr>
          <w:p w14:paraId="0E998752">
            <w:pPr>
              <w:pStyle w:val="9"/>
              <w:rPr>
                <w:lang w:eastAsia="zh-CN"/>
              </w:rPr>
            </w:pPr>
          </w:p>
        </w:tc>
        <w:tc>
          <w:tcPr>
            <w:tcW w:w="3280" w:type="dxa"/>
            <w:gridSpan w:val="3"/>
            <w:vAlign w:val="center"/>
          </w:tcPr>
          <w:p w14:paraId="24A79157">
            <w:pPr>
              <w:pStyle w:val="9"/>
              <w:spacing w:beforeLines="50" w:afterLines="50" w:line="256" w:lineRule="auto"/>
              <w:ind w:left="105" w:leftChars="50" w:right="105" w:rightChars="50"/>
              <w:jc w:val="both"/>
              <w:rPr>
                <w:rFonts w:ascii="宋体" w:hAnsi="宋体" w:eastAsia="宋体"/>
                <w:lang w:eastAsia="zh-CN"/>
              </w:rPr>
            </w:pPr>
            <w:r>
              <w:rPr>
                <w:rFonts w:hint="eastAsia" w:ascii="宋体" w:hAnsi="宋体" w:eastAsia="宋体"/>
                <w:lang w:eastAsia="zh-CN"/>
              </w:rPr>
              <w:t xml:space="preserve">  指标3：</w:t>
            </w:r>
            <w:r>
              <w:rPr>
                <w:rFonts w:hint="eastAsia" w:eastAsiaTheme="minorEastAsia"/>
                <w:lang w:eastAsia="zh-CN"/>
              </w:rPr>
              <w:t>编辑出版图书《徂徕山起义前后》；</w:t>
            </w:r>
          </w:p>
        </w:tc>
        <w:tc>
          <w:tcPr>
            <w:tcW w:w="1578" w:type="dxa"/>
            <w:vAlign w:val="center"/>
          </w:tcPr>
          <w:p w14:paraId="1A19C7B5">
            <w:pPr>
              <w:pStyle w:val="9"/>
              <w:jc w:val="center"/>
              <w:rPr>
                <w:rFonts w:eastAsiaTheme="minorEastAsia"/>
                <w:lang w:eastAsia="zh-CN"/>
              </w:rPr>
            </w:pPr>
            <w:r>
              <w:rPr>
                <w:rFonts w:hint="eastAsia" w:eastAsiaTheme="minorEastAsia"/>
                <w:lang w:eastAsia="zh-CN"/>
              </w:rPr>
              <w:t>1本书</w:t>
            </w:r>
          </w:p>
        </w:tc>
      </w:tr>
      <w:tr w14:paraId="034D1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78B8800B">
            <w:pPr>
              <w:pStyle w:val="9"/>
              <w:rPr>
                <w:lang w:eastAsia="zh-CN"/>
              </w:rPr>
            </w:pPr>
          </w:p>
        </w:tc>
        <w:tc>
          <w:tcPr>
            <w:tcW w:w="993" w:type="dxa"/>
            <w:vMerge w:val="continue"/>
            <w:tcBorders>
              <w:top w:val="nil"/>
              <w:bottom w:val="nil"/>
            </w:tcBorders>
            <w:textDirection w:val="tbRlV"/>
          </w:tcPr>
          <w:p w14:paraId="22501223">
            <w:pPr>
              <w:pStyle w:val="9"/>
              <w:rPr>
                <w:lang w:eastAsia="zh-CN"/>
              </w:rPr>
            </w:pPr>
          </w:p>
        </w:tc>
        <w:tc>
          <w:tcPr>
            <w:tcW w:w="1838" w:type="dxa"/>
            <w:vMerge w:val="continue"/>
          </w:tcPr>
          <w:p w14:paraId="0E2973FB">
            <w:pPr>
              <w:pStyle w:val="9"/>
              <w:rPr>
                <w:lang w:eastAsia="zh-CN"/>
              </w:rPr>
            </w:pPr>
          </w:p>
        </w:tc>
        <w:tc>
          <w:tcPr>
            <w:tcW w:w="3280" w:type="dxa"/>
            <w:gridSpan w:val="3"/>
            <w:vAlign w:val="center"/>
          </w:tcPr>
          <w:p w14:paraId="3BC3D23E">
            <w:pPr>
              <w:pStyle w:val="9"/>
              <w:spacing w:beforeLines="50" w:afterLines="50" w:line="256" w:lineRule="auto"/>
              <w:ind w:left="105" w:leftChars="50" w:right="105" w:rightChars="50"/>
              <w:jc w:val="both"/>
              <w:rPr>
                <w:rFonts w:ascii="宋体" w:hAnsi="宋体" w:eastAsia="宋体"/>
                <w:lang w:eastAsia="zh-CN"/>
              </w:rPr>
            </w:pPr>
            <w:r>
              <w:rPr>
                <w:rFonts w:hint="eastAsia" w:ascii="宋体" w:hAnsi="宋体" w:eastAsia="宋体"/>
                <w:lang w:eastAsia="zh-CN"/>
              </w:rPr>
              <w:t xml:space="preserve">  指标4：</w:t>
            </w:r>
            <w:r>
              <w:rPr>
                <w:rFonts w:hint="eastAsia" w:eastAsiaTheme="minorEastAsia"/>
                <w:lang w:eastAsia="zh-CN"/>
              </w:rPr>
              <w:t>制作徂徕山起义系列短视频；</w:t>
            </w:r>
          </w:p>
        </w:tc>
        <w:tc>
          <w:tcPr>
            <w:tcW w:w="1578" w:type="dxa"/>
            <w:vAlign w:val="center"/>
          </w:tcPr>
          <w:p w14:paraId="4C5488F8">
            <w:pPr>
              <w:pStyle w:val="9"/>
              <w:jc w:val="center"/>
              <w:rPr>
                <w:rFonts w:eastAsiaTheme="minorEastAsia"/>
                <w:lang w:eastAsia="zh-CN"/>
              </w:rPr>
            </w:pPr>
            <w:r>
              <w:rPr>
                <w:rFonts w:hint="eastAsia" w:eastAsiaTheme="minorEastAsia"/>
                <w:lang w:eastAsia="zh-CN"/>
              </w:rPr>
              <w:t>120集短视频</w:t>
            </w:r>
          </w:p>
        </w:tc>
      </w:tr>
      <w:tr w14:paraId="15D5F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72BA3D3A">
            <w:pPr>
              <w:pStyle w:val="9"/>
              <w:rPr>
                <w:lang w:eastAsia="zh-CN"/>
              </w:rPr>
            </w:pPr>
          </w:p>
        </w:tc>
        <w:tc>
          <w:tcPr>
            <w:tcW w:w="993" w:type="dxa"/>
            <w:vMerge w:val="continue"/>
            <w:tcBorders>
              <w:top w:val="nil"/>
              <w:bottom w:val="nil"/>
            </w:tcBorders>
            <w:textDirection w:val="tbRlV"/>
          </w:tcPr>
          <w:p w14:paraId="664B5CBE">
            <w:pPr>
              <w:pStyle w:val="9"/>
              <w:rPr>
                <w:lang w:eastAsia="zh-CN"/>
              </w:rPr>
            </w:pPr>
          </w:p>
        </w:tc>
        <w:tc>
          <w:tcPr>
            <w:tcW w:w="1838" w:type="dxa"/>
            <w:vMerge w:val="continue"/>
          </w:tcPr>
          <w:p w14:paraId="74B42869">
            <w:pPr>
              <w:pStyle w:val="9"/>
              <w:rPr>
                <w:lang w:eastAsia="zh-CN"/>
              </w:rPr>
            </w:pPr>
          </w:p>
        </w:tc>
        <w:tc>
          <w:tcPr>
            <w:tcW w:w="3280" w:type="dxa"/>
            <w:gridSpan w:val="3"/>
            <w:vAlign w:val="center"/>
          </w:tcPr>
          <w:p w14:paraId="05EF4140">
            <w:pPr>
              <w:pStyle w:val="9"/>
              <w:spacing w:beforeLines="50" w:afterLines="50" w:line="256" w:lineRule="auto"/>
              <w:ind w:left="105" w:leftChars="50" w:right="105" w:rightChars="50"/>
              <w:jc w:val="both"/>
              <w:rPr>
                <w:rFonts w:ascii="宋体" w:hAnsi="宋体" w:eastAsia="宋体"/>
                <w:lang w:eastAsia="zh-CN"/>
              </w:rPr>
            </w:pPr>
          </w:p>
        </w:tc>
        <w:tc>
          <w:tcPr>
            <w:tcW w:w="1578" w:type="dxa"/>
            <w:vAlign w:val="center"/>
          </w:tcPr>
          <w:p w14:paraId="4170FF89">
            <w:pPr>
              <w:pStyle w:val="9"/>
              <w:jc w:val="center"/>
              <w:rPr>
                <w:rFonts w:eastAsiaTheme="minorEastAsia"/>
                <w:lang w:eastAsia="zh-CN"/>
              </w:rPr>
            </w:pPr>
          </w:p>
        </w:tc>
      </w:tr>
      <w:tr w14:paraId="5ECEB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77D3062D">
            <w:pPr>
              <w:pStyle w:val="9"/>
              <w:rPr>
                <w:lang w:eastAsia="zh-CN"/>
              </w:rPr>
            </w:pPr>
          </w:p>
        </w:tc>
        <w:tc>
          <w:tcPr>
            <w:tcW w:w="993" w:type="dxa"/>
            <w:vMerge w:val="continue"/>
            <w:tcBorders>
              <w:top w:val="nil"/>
              <w:bottom w:val="nil"/>
            </w:tcBorders>
            <w:textDirection w:val="tbRlV"/>
          </w:tcPr>
          <w:p w14:paraId="3293A198">
            <w:pPr>
              <w:pStyle w:val="9"/>
              <w:rPr>
                <w:lang w:eastAsia="zh-CN"/>
              </w:rPr>
            </w:pPr>
          </w:p>
        </w:tc>
        <w:tc>
          <w:tcPr>
            <w:tcW w:w="1838" w:type="dxa"/>
            <w:vAlign w:val="center"/>
          </w:tcPr>
          <w:p w14:paraId="3EC1D9DF">
            <w:pPr>
              <w:spacing w:before="141" w:line="181" w:lineRule="auto"/>
              <w:ind w:left="529"/>
              <w:jc w:val="center"/>
              <w:rPr>
                <w:rFonts w:ascii="微软雅黑" w:hAnsi="微软雅黑" w:eastAsia="微软雅黑" w:cs="微软雅黑"/>
                <w:sz w:val="24"/>
                <w:szCs w:val="24"/>
              </w:rPr>
            </w:pPr>
            <w:r>
              <w:rPr>
                <w:rFonts w:ascii="微软雅黑" w:hAnsi="微软雅黑" w:eastAsia="微软雅黑" w:cs="微软雅黑"/>
                <w:spacing w:val="-5"/>
                <w:sz w:val="24"/>
                <w:szCs w:val="24"/>
              </w:rPr>
              <w:t>质量指标</w:t>
            </w:r>
          </w:p>
        </w:tc>
        <w:tc>
          <w:tcPr>
            <w:tcW w:w="3280" w:type="dxa"/>
            <w:gridSpan w:val="3"/>
          </w:tcPr>
          <w:p w14:paraId="18C97BEF">
            <w:pPr>
              <w:pStyle w:val="9"/>
              <w:spacing w:beforeLines="50" w:afterLines="50"/>
              <w:ind w:left="105" w:leftChars="50"/>
              <w:rPr>
                <w:rFonts w:ascii="宋体" w:hAnsi="宋体" w:eastAsia="宋体"/>
                <w:lang w:eastAsia="zh-CN"/>
              </w:rPr>
            </w:pPr>
            <w:r>
              <w:rPr>
                <w:rFonts w:hint="eastAsia" w:ascii="宋体" w:hAnsi="宋体" w:eastAsia="宋体"/>
                <w:lang w:eastAsia="zh-CN"/>
              </w:rPr>
              <w:t xml:space="preserve">  1、在建设徂徕山抗日武装起义档案时，档案的整理要符合《文书档案卷宗格式》（GB/T9705-88）的要求。</w:t>
            </w:r>
          </w:p>
          <w:p w14:paraId="37314836">
            <w:pPr>
              <w:pStyle w:val="9"/>
              <w:spacing w:beforeLines="50" w:afterLines="50"/>
              <w:ind w:left="105" w:leftChars="50"/>
              <w:rPr>
                <w:rFonts w:ascii="宋体" w:hAnsi="宋体" w:eastAsia="宋体"/>
                <w:lang w:eastAsia="zh-CN"/>
              </w:rPr>
            </w:pPr>
            <w:r>
              <w:rPr>
                <w:rFonts w:hint="eastAsia" w:ascii="宋体" w:hAnsi="宋体" w:eastAsia="宋体"/>
                <w:lang w:eastAsia="zh-CN"/>
              </w:rPr>
              <w:t xml:space="preserve">  2、编写《徂徕山抗日武装起义主题展》展陈大纲，要忠于历史，通过主管部门的审查。</w:t>
            </w:r>
          </w:p>
          <w:p w14:paraId="4B819E08">
            <w:pPr>
              <w:pStyle w:val="9"/>
              <w:spacing w:beforeLines="50" w:afterLines="50"/>
              <w:ind w:left="105" w:leftChars="50"/>
              <w:rPr>
                <w:rFonts w:ascii="宋体" w:hAnsi="宋体" w:eastAsia="宋体"/>
                <w:lang w:eastAsia="zh-CN"/>
              </w:rPr>
            </w:pPr>
            <w:r>
              <w:rPr>
                <w:rFonts w:hint="eastAsia" w:ascii="宋体" w:hAnsi="宋体" w:eastAsia="宋体"/>
                <w:lang w:eastAsia="zh-CN"/>
              </w:rPr>
              <w:t xml:space="preserve">  3、编辑《徂徕山抗日武装起义前后》，达到出版要求。</w:t>
            </w:r>
          </w:p>
          <w:p w14:paraId="6A82C6B8">
            <w:pPr>
              <w:pStyle w:val="9"/>
              <w:spacing w:beforeLines="50" w:afterLines="50"/>
              <w:ind w:left="105" w:leftChars="50"/>
              <w:rPr>
                <w:rFonts w:ascii="宋体" w:hAnsi="宋体" w:eastAsia="宋体"/>
                <w:lang w:eastAsia="zh-CN"/>
              </w:rPr>
            </w:pPr>
            <w:r>
              <w:rPr>
                <w:rFonts w:hint="eastAsia" w:ascii="宋体" w:hAnsi="宋体" w:eastAsia="宋体"/>
                <w:lang w:eastAsia="zh-CN"/>
              </w:rPr>
              <w:t xml:space="preserve">  4、制作的《徂徕山起义短视频系列》，通过媒体审查，达到播放标准。 </w:t>
            </w:r>
          </w:p>
        </w:tc>
        <w:tc>
          <w:tcPr>
            <w:tcW w:w="1578" w:type="dxa"/>
          </w:tcPr>
          <w:p w14:paraId="4D7765E1">
            <w:pPr>
              <w:pStyle w:val="9"/>
              <w:rPr>
                <w:lang w:eastAsia="zh-CN"/>
              </w:rPr>
            </w:pPr>
          </w:p>
        </w:tc>
      </w:tr>
      <w:tr w14:paraId="1D600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3E98C549">
            <w:pPr>
              <w:pStyle w:val="9"/>
              <w:rPr>
                <w:lang w:eastAsia="zh-CN"/>
              </w:rPr>
            </w:pPr>
          </w:p>
        </w:tc>
        <w:tc>
          <w:tcPr>
            <w:tcW w:w="993" w:type="dxa"/>
            <w:vMerge w:val="continue"/>
            <w:tcBorders>
              <w:top w:val="nil"/>
              <w:bottom w:val="nil"/>
            </w:tcBorders>
            <w:textDirection w:val="tbRlV"/>
          </w:tcPr>
          <w:p w14:paraId="50B404A0">
            <w:pPr>
              <w:pStyle w:val="9"/>
              <w:rPr>
                <w:lang w:eastAsia="zh-CN"/>
              </w:rPr>
            </w:pPr>
          </w:p>
        </w:tc>
        <w:tc>
          <w:tcPr>
            <w:tcW w:w="1838" w:type="dxa"/>
          </w:tcPr>
          <w:p w14:paraId="4E211C64">
            <w:pPr>
              <w:spacing w:before="139" w:line="182" w:lineRule="auto"/>
              <w:ind w:left="547"/>
              <w:rPr>
                <w:rFonts w:ascii="微软雅黑" w:hAnsi="微软雅黑" w:eastAsia="微软雅黑" w:cs="微软雅黑"/>
                <w:sz w:val="24"/>
                <w:szCs w:val="24"/>
              </w:rPr>
            </w:pPr>
            <w:r>
              <w:rPr>
                <w:rFonts w:ascii="微软雅黑" w:hAnsi="微软雅黑" w:eastAsia="微软雅黑" w:cs="微软雅黑"/>
                <w:spacing w:val="-3"/>
                <w:w w:val="97"/>
                <w:sz w:val="24"/>
                <w:szCs w:val="24"/>
              </w:rPr>
              <w:t>时效指标</w:t>
            </w:r>
          </w:p>
        </w:tc>
        <w:tc>
          <w:tcPr>
            <w:tcW w:w="3280" w:type="dxa"/>
            <w:gridSpan w:val="3"/>
          </w:tcPr>
          <w:p w14:paraId="413F8F64">
            <w:pPr>
              <w:pStyle w:val="9"/>
              <w:spacing w:beforeLines="50" w:afterLines="50"/>
              <w:ind w:left="105" w:leftChars="50"/>
              <w:rPr>
                <w:rFonts w:ascii="宋体" w:hAnsi="宋体" w:eastAsia="宋体"/>
                <w:lang w:eastAsia="zh-CN"/>
              </w:rPr>
            </w:pPr>
            <w:r>
              <w:rPr>
                <w:rFonts w:hint="eastAsia" w:ascii="宋体" w:hAnsi="宋体" w:eastAsia="宋体"/>
                <w:lang w:eastAsia="zh-CN"/>
              </w:rPr>
              <w:t>按照项目实施计划，至2026年12月份完成项目所有工作任务。</w:t>
            </w:r>
          </w:p>
        </w:tc>
        <w:tc>
          <w:tcPr>
            <w:tcW w:w="1578" w:type="dxa"/>
            <w:vAlign w:val="center"/>
          </w:tcPr>
          <w:p w14:paraId="637BDB90">
            <w:pPr>
              <w:pStyle w:val="9"/>
              <w:jc w:val="center"/>
              <w:rPr>
                <w:rFonts w:ascii="宋体" w:hAnsi="宋体" w:eastAsia="宋体"/>
                <w:lang w:eastAsia="zh-CN"/>
              </w:rPr>
            </w:pPr>
            <w:r>
              <w:rPr>
                <w:rFonts w:hint="eastAsia" w:ascii="宋体" w:hAnsi="宋体" w:eastAsia="宋体"/>
                <w:lang w:eastAsia="zh-CN"/>
              </w:rPr>
              <w:t>2025年度</w:t>
            </w:r>
          </w:p>
        </w:tc>
      </w:tr>
      <w:tr w14:paraId="64EDB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56E7779A">
            <w:pPr>
              <w:pStyle w:val="9"/>
              <w:rPr>
                <w:lang w:eastAsia="zh-CN"/>
              </w:rPr>
            </w:pPr>
          </w:p>
        </w:tc>
        <w:tc>
          <w:tcPr>
            <w:tcW w:w="993" w:type="dxa"/>
            <w:vMerge w:val="continue"/>
            <w:tcBorders>
              <w:top w:val="nil"/>
              <w:bottom w:val="nil"/>
            </w:tcBorders>
            <w:textDirection w:val="tbRlV"/>
          </w:tcPr>
          <w:p w14:paraId="023FA8FB">
            <w:pPr>
              <w:pStyle w:val="9"/>
              <w:rPr>
                <w:lang w:eastAsia="zh-CN"/>
              </w:rPr>
            </w:pPr>
          </w:p>
        </w:tc>
        <w:tc>
          <w:tcPr>
            <w:tcW w:w="1838" w:type="dxa"/>
          </w:tcPr>
          <w:p w14:paraId="64EE3167">
            <w:pPr>
              <w:spacing w:before="139" w:line="182" w:lineRule="auto"/>
              <w:ind w:left="530"/>
              <w:rPr>
                <w:rFonts w:ascii="微软雅黑" w:hAnsi="微软雅黑" w:eastAsia="微软雅黑" w:cs="微软雅黑"/>
                <w:sz w:val="24"/>
                <w:szCs w:val="24"/>
              </w:rPr>
            </w:pPr>
            <w:r>
              <w:rPr>
                <w:rFonts w:ascii="微软雅黑" w:hAnsi="微软雅黑" w:eastAsia="微软雅黑" w:cs="微软雅黑"/>
                <w:spacing w:val="-5"/>
                <w:sz w:val="24"/>
                <w:szCs w:val="24"/>
              </w:rPr>
              <w:t>成本指标</w:t>
            </w:r>
          </w:p>
        </w:tc>
        <w:tc>
          <w:tcPr>
            <w:tcW w:w="3280" w:type="dxa"/>
            <w:gridSpan w:val="3"/>
          </w:tcPr>
          <w:p w14:paraId="11BD2D5A">
            <w:pPr>
              <w:pStyle w:val="9"/>
              <w:spacing w:beforeLines="50" w:afterLines="50"/>
              <w:ind w:left="105" w:leftChars="50" w:right="105" w:rightChars="50"/>
              <w:rPr>
                <w:rFonts w:ascii="宋体" w:hAnsi="宋体" w:eastAsia="宋体"/>
                <w:lang w:eastAsia="zh-CN"/>
              </w:rPr>
            </w:pPr>
            <w:r>
              <w:rPr>
                <w:rFonts w:hint="eastAsia" w:ascii="宋体" w:hAnsi="宋体" w:eastAsia="宋体"/>
                <w:lang w:eastAsia="zh-CN"/>
              </w:rPr>
              <w:t xml:space="preserve">  徂徕山抗日武装起义档案保护项目成本18万元；编写徂徕山起义 主题展展陈大纲成本9万元；编辑出版《徂徕山起义前后》成本29.6万元；制作徂徕山起义短视频系列成本19.2万元。</w:t>
            </w:r>
          </w:p>
        </w:tc>
        <w:tc>
          <w:tcPr>
            <w:tcW w:w="1578" w:type="dxa"/>
            <w:vAlign w:val="center"/>
          </w:tcPr>
          <w:p w14:paraId="72EF2F9E">
            <w:pPr>
              <w:pStyle w:val="9"/>
              <w:jc w:val="center"/>
              <w:rPr>
                <w:rFonts w:ascii="宋体" w:hAnsi="宋体" w:eastAsia="宋体"/>
                <w:lang w:eastAsia="zh-CN"/>
              </w:rPr>
            </w:pPr>
            <w:r>
              <w:rPr>
                <w:rFonts w:hint="eastAsia" w:ascii="宋体" w:hAnsi="宋体" w:eastAsia="宋体"/>
                <w:lang w:eastAsia="zh-CN"/>
              </w:rPr>
              <w:t>75.8万元</w:t>
            </w:r>
          </w:p>
        </w:tc>
      </w:tr>
      <w:tr w14:paraId="4532B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3AC8D6CF">
            <w:pPr>
              <w:pStyle w:val="9"/>
              <w:rPr>
                <w:lang w:eastAsia="zh-CN"/>
              </w:rPr>
            </w:pPr>
          </w:p>
        </w:tc>
        <w:tc>
          <w:tcPr>
            <w:tcW w:w="993" w:type="dxa"/>
            <w:vMerge w:val="continue"/>
            <w:tcBorders>
              <w:top w:val="nil"/>
            </w:tcBorders>
            <w:textDirection w:val="tbRlV"/>
          </w:tcPr>
          <w:p w14:paraId="04E2DC01">
            <w:pPr>
              <w:pStyle w:val="9"/>
              <w:rPr>
                <w:lang w:eastAsia="zh-CN"/>
              </w:rPr>
            </w:pPr>
          </w:p>
        </w:tc>
        <w:tc>
          <w:tcPr>
            <w:tcW w:w="1838" w:type="dxa"/>
          </w:tcPr>
          <w:p w14:paraId="77CD5A75">
            <w:pPr>
              <w:pStyle w:val="9"/>
              <w:spacing w:line="255" w:lineRule="auto"/>
              <w:rPr>
                <w:lang w:eastAsia="zh-CN"/>
              </w:rPr>
            </w:pPr>
          </w:p>
          <w:p w14:paraId="29B3ADF9">
            <w:pPr>
              <w:pStyle w:val="9"/>
              <w:spacing w:before="69" w:line="76" w:lineRule="exact"/>
              <w:ind w:left="779"/>
              <w:rPr>
                <w:sz w:val="24"/>
                <w:szCs w:val="24"/>
              </w:rPr>
            </w:pPr>
            <w:r>
              <w:rPr>
                <w:position w:val="1"/>
                <w:sz w:val="24"/>
                <w:szCs w:val="24"/>
              </w:rPr>
              <w:t>……</w:t>
            </w:r>
          </w:p>
        </w:tc>
        <w:tc>
          <w:tcPr>
            <w:tcW w:w="3280" w:type="dxa"/>
            <w:gridSpan w:val="3"/>
          </w:tcPr>
          <w:p w14:paraId="5254AD4F">
            <w:pPr>
              <w:pStyle w:val="9"/>
              <w:rPr>
                <w:rFonts w:ascii="宋体" w:hAnsi="宋体" w:eastAsia="宋体"/>
              </w:rPr>
            </w:pPr>
          </w:p>
        </w:tc>
        <w:tc>
          <w:tcPr>
            <w:tcW w:w="1578" w:type="dxa"/>
          </w:tcPr>
          <w:p w14:paraId="6D3D7B0A">
            <w:pPr>
              <w:pStyle w:val="9"/>
            </w:pPr>
          </w:p>
        </w:tc>
      </w:tr>
      <w:tr w14:paraId="0E489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10A2C3FC">
            <w:pPr>
              <w:pStyle w:val="9"/>
            </w:pPr>
          </w:p>
        </w:tc>
        <w:tc>
          <w:tcPr>
            <w:tcW w:w="993" w:type="dxa"/>
            <w:vMerge w:val="restart"/>
            <w:tcBorders>
              <w:bottom w:val="nil"/>
            </w:tcBorders>
            <w:textDirection w:val="tbRlV"/>
          </w:tcPr>
          <w:p w14:paraId="66FB732D">
            <w:pPr>
              <w:pStyle w:val="9"/>
              <w:spacing w:line="263" w:lineRule="auto"/>
            </w:pPr>
          </w:p>
          <w:p w14:paraId="1715AC0C">
            <w:pPr>
              <w:spacing w:before="106" w:line="175" w:lineRule="auto"/>
              <w:ind w:left="111"/>
              <w:rPr>
                <w:rFonts w:ascii="微软雅黑" w:hAnsi="微软雅黑" w:eastAsia="微软雅黑" w:cs="微软雅黑"/>
                <w:sz w:val="24"/>
                <w:szCs w:val="24"/>
              </w:rPr>
            </w:pPr>
            <w:r>
              <w:rPr>
                <w:rFonts w:ascii="微软雅黑" w:hAnsi="微软雅黑" w:eastAsia="微软雅黑" w:cs="微软雅黑"/>
                <w:spacing w:val="13"/>
                <w:sz w:val="24"/>
                <w:szCs w:val="24"/>
              </w:rPr>
              <w:t>效益指标</w:t>
            </w:r>
          </w:p>
        </w:tc>
        <w:tc>
          <w:tcPr>
            <w:tcW w:w="1838" w:type="dxa"/>
            <w:vAlign w:val="center"/>
          </w:tcPr>
          <w:p w14:paraId="65CCC411">
            <w:pPr>
              <w:spacing w:before="139" w:line="182" w:lineRule="auto"/>
              <w:ind w:left="290"/>
              <w:jc w:val="center"/>
              <w:rPr>
                <w:rFonts w:ascii="宋体" w:hAnsi="宋体" w:eastAsia="宋体" w:cs="微软雅黑"/>
                <w:sz w:val="24"/>
                <w:szCs w:val="24"/>
              </w:rPr>
            </w:pPr>
            <w:r>
              <w:rPr>
                <w:rFonts w:ascii="宋体" w:hAnsi="宋体" w:eastAsia="宋体" w:cs="微软雅黑"/>
                <w:spacing w:val="-4"/>
                <w:sz w:val="24"/>
                <w:szCs w:val="24"/>
              </w:rPr>
              <w:t>经济效益指标</w:t>
            </w:r>
          </w:p>
        </w:tc>
        <w:tc>
          <w:tcPr>
            <w:tcW w:w="3280" w:type="dxa"/>
            <w:gridSpan w:val="3"/>
          </w:tcPr>
          <w:p w14:paraId="510C8904">
            <w:pPr>
              <w:pStyle w:val="9"/>
              <w:spacing w:beforeLines="50" w:afterLines="50"/>
              <w:ind w:left="105" w:leftChars="50" w:right="105" w:rightChars="50"/>
              <w:rPr>
                <w:rFonts w:ascii="宋体" w:hAnsi="宋体" w:eastAsia="宋体"/>
                <w:lang w:eastAsia="zh-CN"/>
              </w:rPr>
            </w:pPr>
            <w:r>
              <w:rPr>
                <w:rFonts w:hint="eastAsia" w:ascii="宋体" w:hAnsi="宋体" w:eastAsia="宋体"/>
                <w:lang w:eastAsia="zh-CN"/>
              </w:rPr>
              <w:t xml:space="preserve">  通过徂徕山抗日武装起义档案开发，提升徂徕山起义展览的</w:t>
            </w:r>
            <w:r>
              <w:rPr>
                <w:rFonts w:hint="eastAsia" w:ascii="宋体" w:hAnsi="宋体" w:eastAsia="宋体"/>
                <w:position w:val="1"/>
                <w:lang w:eastAsia="zh-CN"/>
              </w:rPr>
              <w:t>质量，发展红色文化旅游项目，可带动当地经济发展。</w:t>
            </w:r>
          </w:p>
        </w:tc>
        <w:tc>
          <w:tcPr>
            <w:tcW w:w="1578" w:type="dxa"/>
          </w:tcPr>
          <w:p w14:paraId="58248BDE">
            <w:pPr>
              <w:pStyle w:val="9"/>
              <w:rPr>
                <w:lang w:eastAsia="zh-CN"/>
              </w:rPr>
            </w:pPr>
          </w:p>
        </w:tc>
      </w:tr>
      <w:tr w14:paraId="546CA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100561A4">
            <w:pPr>
              <w:pStyle w:val="9"/>
              <w:rPr>
                <w:lang w:eastAsia="zh-CN"/>
              </w:rPr>
            </w:pPr>
          </w:p>
        </w:tc>
        <w:tc>
          <w:tcPr>
            <w:tcW w:w="993" w:type="dxa"/>
            <w:vMerge w:val="continue"/>
            <w:tcBorders>
              <w:top w:val="nil"/>
              <w:bottom w:val="nil"/>
            </w:tcBorders>
            <w:textDirection w:val="tbRlV"/>
          </w:tcPr>
          <w:p w14:paraId="172D1460">
            <w:pPr>
              <w:pStyle w:val="9"/>
              <w:rPr>
                <w:lang w:eastAsia="zh-CN"/>
              </w:rPr>
            </w:pPr>
          </w:p>
        </w:tc>
        <w:tc>
          <w:tcPr>
            <w:tcW w:w="1838" w:type="dxa"/>
            <w:vAlign w:val="center"/>
          </w:tcPr>
          <w:p w14:paraId="566D8F62">
            <w:pPr>
              <w:spacing w:before="141" w:line="181" w:lineRule="auto"/>
              <w:ind w:left="287"/>
              <w:jc w:val="center"/>
              <w:rPr>
                <w:rFonts w:ascii="宋体" w:hAnsi="宋体" w:eastAsia="宋体" w:cs="微软雅黑"/>
                <w:sz w:val="24"/>
                <w:szCs w:val="24"/>
              </w:rPr>
            </w:pPr>
            <w:r>
              <w:rPr>
                <w:rFonts w:ascii="宋体" w:hAnsi="宋体" w:eastAsia="宋体" w:cs="微软雅黑"/>
                <w:spacing w:val="-3"/>
                <w:sz w:val="24"/>
                <w:szCs w:val="24"/>
              </w:rPr>
              <w:t>社会效益指标</w:t>
            </w:r>
          </w:p>
        </w:tc>
        <w:tc>
          <w:tcPr>
            <w:tcW w:w="3280" w:type="dxa"/>
            <w:gridSpan w:val="3"/>
          </w:tcPr>
          <w:p w14:paraId="62B03700">
            <w:pPr>
              <w:spacing w:beforeLines="50" w:afterLines="50"/>
              <w:ind w:left="105" w:leftChars="50" w:right="105" w:rightChars="50"/>
              <w:rPr>
                <w:rFonts w:ascii="宋体" w:hAnsi="宋体" w:eastAsia="宋体"/>
                <w:lang w:eastAsia="zh-CN"/>
              </w:rPr>
            </w:pPr>
            <w:r>
              <w:rPr>
                <w:rFonts w:hint="eastAsia" w:ascii="宋体" w:hAnsi="宋体" w:eastAsia="宋体"/>
                <w:lang w:eastAsia="zh-CN"/>
              </w:rPr>
              <w:t xml:space="preserve">  一方面徂徕山抗日武装起义档案建成后，能够更好地保存、保管档案资料，为深入研究徂徕山起义和抗战历史提供服务。另一方面开发利用档案资料，更新徂徕山抗日武装起义展陈，使之成为更高水平的革命史、抗战史教育、爱国主义教育、研学教育、国防教育的基地，为树立和弘扬社会主义核心价值观服务。再一方面编辑出版图书、编辑制作系列视频，更好地宣传抗战精神和中国共产党的精神谱系，以激励广大群众为实现中华民族的伟大复兴而努力奋斗。</w:t>
            </w:r>
          </w:p>
        </w:tc>
        <w:tc>
          <w:tcPr>
            <w:tcW w:w="1578" w:type="dxa"/>
          </w:tcPr>
          <w:p w14:paraId="17A18567">
            <w:pPr>
              <w:pStyle w:val="9"/>
              <w:rPr>
                <w:lang w:eastAsia="zh-CN"/>
              </w:rPr>
            </w:pPr>
          </w:p>
        </w:tc>
      </w:tr>
      <w:tr w14:paraId="7486B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14" w:type="dxa"/>
            <w:vMerge w:val="continue"/>
            <w:tcBorders>
              <w:top w:val="nil"/>
              <w:bottom w:val="nil"/>
            </w:tcBorders>
            <w:textDirection w:val="tbRlV"/>
          </w:tcPr>
          <w:p w14:paraId="7156A38E">
            <w:pPr>
              <w:pStyle w:val="9"/>
              <w:rPr>
                <w:lang w:eastAsia="zh-CN"/>
              </w:rPr>
            </w:pPr>
          </w:p>
        </w:tc>
        <w:tc>
          <w:tcPr>
            <w:tcW w:w="993" w:type="dxa"/>
            <w:vMerge w:val="continue"/>
            <w:tcBorders>
              <w:top w:val="nil"/>
            </w:tcBorders>
            <w:textDirection w:val="tbRlV"/>
          </w:tcPr>
          <w:p w14:paraId="6D9C9073">
            <w:pPr>
              <w:pStyle w:val="9"/>
              <w:rPr>
                <w:lang w:eastAsia="zh-CN"/>
              </w:rPr>
            </w:pPr>
          </w:p>
        </w:tc>
        <w:tc>
          <w:tcPr>
            <w:tcW w:w="1838" w:type="dxa"/>
          </w:tcPr>
          <w:p w14:paraId="4CC6994A">
            <w:pPr>
              <w:pStyle w:val="9"/>
              <w:spacing w:line="361" w:lineRule="auto"/>
              <w:rPr>
                <w:lang w:eastAsia="zh-CN"/>
              </w:rPr>
            </w:pPr>
          </w:p>
          <w:p w14:paraId="6989AFAD">
            <w:pPr>
              <w:pStyle w:val="9"/>
              <w:spacing w:before="69" w:line="75" w:lineRule="exact"/>
              <w:ind w:left="779"/>
              <w:rPr>
                <w:sz w:val="24"/>
                <w:szCs w:val="24"/>
              </w:rPr>
            </w:pPr>
            <w:r>
              <w:rPr>
                <w:position w:val="1"/>
                <w:sz w:val="24"/>
                <w:szCs w:val="24"/>
              </w:rPr>
              <w:t>……</w:t>
            </w:r>
          </w:p>
        </w:tc>
        <w:tc>
          <w:tcPr>
            <w:tcW w:w="3280" w:type="dxa"/>
            <w:gridSpan w:val="3"/>
          </w:tcPr>
          <w:p w14:paraId="658C1804">
            <w:pPr>
              <w:pStyle w:val="9"/>
              <w:spacing w:line="361" w:lineRule="auto"/>
              <w:rPr>
                <w:rFonts w:ascii="宋体" w:hAnsi="宋体" w:eastAsia="宋体"/>
              </w:rPr>
            </w:pPr>
          </w:p>
          <w:p w14:paraId="35C48039">
            <w:pPr>
              <w:pStyle w:val="9"/>
              <w:spacing w:before="69" w:line="75" w:lineRule="exact"/>
              <w:ind w:left="253"/>
              <w:rPr>
                <w:rFonts w:ascii="宋体" w:hAnsi="宋体" w:eastAsia="宋体"/>
              </w:rPr>
            </w:pPr>
            <w:r>
              <w:rPr>
                <w:rFonts w:ascii="宋体" w:hAnsi="宋体" w:eastAsia="宋体"/>
                <w:position w:val="1"/>
              </w:rPr>
              <w:t>……</w:t>
            </w:r>
          </w:p>
        </w:tc>
        <w:tc>
          <w:tcPr>
            <w:tcW w:w="1578" w:type="dxa"/>
          </w:tcPr>
          <w:p w14:paraId="54FA1917">
            <w:pPr>
              <w:pStyle w:val="9"/>
            </w:pPr>
          </w:p>
        </w:tc>
      </w:tr>
      <w:tr w14:paraId="3CF16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4" w:type="dxa"/>
            <w:vMerge w:val="continue"/>
            <w:tcBorders>
              <w:top w:val="nil"/>
              <w:bottom w:val="nil"/>
            </w:tcBorders>
            <w:textDirection w:val="tbRlV"/>
          </w:tcPr>
          <w:p w14:paraId="182B0CF7">
            <w:pPr>
              <w:pStyle w:val="9"/>
            </w:pPr>
          </w:p>
        </w:tc>
        <w:tc>
          <w:tcPr>
            <w:tcW w:w="993" w:type="dxa"/>
            <w:vMerge w:val="restart"/>
            <w:tcBorders>
              <w:bottom w:val="nil"/>
            </w:tcBorders>
          </w:tcPr>
          <w:p w14:paraId="07BF9B8C">
            <w:pPr>
              <w:spacing w:before="283" w:line="231" w:lineRule="auto"/>
              <w:ind w:left="266" w:right="136" w:hanging="111"/>
              <w:rPr>
                <w:rFonts w:ascii="微软雅黑" w:hAnsi="微软雅黑" w:eastAsia="微软雅黑" w:cs="微软雅黑"/>
                <w:sz w:val="24"/>
                <w:szCs w:val="24"/>
              </w:rPr>
            </w:pPr>
            <w:r>
              <w:rPr>
                <w:rFonts w:ascii="微软雅黑" w:hAnsi="微软雅黑" w:eastAsia="微软雅黑" w:cs="微软雅黑"/>
                <w:spacing w:val="-3"/>
                <w:w w:val="97"/>
                <w:sz w:val="24"/>
                <w:szCs w:val="24"/>
              </w:rPr>
              <w:t>满意度</w:t>
            </w:r>
            <w:r>
              <w:rPr>
                <w:rFonts w:ascii="微软雅黑" w:hAnsi="微软雅黑" w:eastAsia="微软雅黑" w:cs="微软雅黑"/>
                <w:spacing w:val="-3"/>
                <w:w w:val="98"/>
                <w:sz w:val="24"/>
                <w:szCs w:val="24"/>
              </w:rPr>
              <w:t>指标</w:t>
            </w:r>
          </w:p>
        </w:tc>
        <w:tc>
          <w:tcPr>
            <w:tcW w:w="1838" w:type="dxa"/>
          </w:tcPr>
          <w:p w14:paraId="792EDABB">
            <w:pPr>
              <w:spacing w:before="63" w:line="178" w:lineRule="auto"/>
              <w:ind w:left="765" w:right="151" w:hanging="600"/>
              <w:rPr>
                <w:rFonts w:ascii="微软雅黑" w:hAnsi="微软雅黑" w:eastAsia="微软雅黑" w:cs="微软雅黑"/>
                <w:sz w:val="24"/>
                <w:szCs w:val="24"/>
              </w:rPr>
            </w:pPr>
            <w:r>
              <w:rPr>
                <w:rFonts w:ascii="微软雅黑" w:hAnsi="微软雅黑" w:eastAsia="微软雅黑" w:cs="微软雅黑"/>
                <w:spacing w:val="-3"/>
                <w:sz w:val="24"/>
                <w:szCs w:val="24"/>
              </w:rPr>
              <w:t>服务对象满意度</w:t>
            </w:r>
            <w:r>
              <w:rPr>
                <w:rFonts w:ascii="微软雅黑" w:hAnsi="微软雅黑" w:eastAsia="微软雅黑" w:cs="微软雅黑"/>
                <w:spacing w:val="-3"/>
                <w:w w:val="98"/>
                <w:sz w:val="24"/>
                <w:szCs w:val="24"/>
              </w:rPr>
              <w:t>指标</w:t>
            </w:r>
          </w:p>
        </w:tc>
        <w:tc>
          <w:tcPr>
            <w:tcW w:w="3280" w:type="dxa"/>
            <w:gridSpan w:val="3"/>
          </w:tcPr>
          <w:p w14:paraId="3E0CB9E1">
            <w:pPr>
              <w:pStyle w:val="9"/>
              <w:spacing w:before="120" w:afterLines="50"/>
              <w:ind w:left="170" w:right="105" w:rightChars="50"/>
              <w:rPr>
                <w:rFonts w:ascii="宋体" w:hAnsi="宋体" w:eastAsia="宋体"/>
                <w:lang w:eastAsia="zh-CN"/>
              </w:rPr>
            </w:pPr>
            <w:r>
              <w:rPr>
                <w:rFonts w:hint="eastAsia" w:ascii="宋体" w:hAnsi="宋体" w:eastAsia="宋体"/>
                <w:lang w:eastAsia="zh-CN"/>
              </w:rPr>
              <w:t xml:space="preserve">  徂徕山抗日武装起义档案建成并投入使用，对档案查阅者进行满意度调查；图书出版后、视频播出后、文创产品投入市场后，加入读者、观众、游客对开发成果的满意度调查。所有工作满意度要达到90%以上。</w:t>
            </w:r>
          </w:p>
        </w:tc>
        <w:tc>
          <w:tcPr>
            <w:tcW w:w="1578" w:type="dxa"/>
            <w:vAlign w:val="center"/>
          </w:tcPr>
          <w:p w14:paraId="49B28A2B">
            <w:pPr>
              <w:pStyle w:val="9"/>
              <w:jc w:val="center"/>
              <w:rPr>
                <w:rFonts w:eastAsiaTheme="minorEastAsia"/>
                <w:lang w:eastAsia="zh-CN"/>
              </w:rPr>
            </w:pPr>
            <w:r>
              <w:rPr>
                <w:rFonts w:hint="eastAsia" w:eastAsiaTheme="minorEastAsia"/>
                <w:lang w:eastAsia="zh-CN"/>
              </w:rPr>
              <w:t>90%</w:t>
            </w:r>
          </w:p>
        </w:tc>
      </w:tr>
      <w:tr w14:paraId="6FEA7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4" w:type="dxa"/>
            <w:vMerge w:val="continue"/>
            <w:tcBorders>
              <w:top w:val="nil"/>
            </w:tcBorders>
            <w:textDirection w:val="tbRlV"/>
          </w:tcPr>
          <w:p w14:paraId="0E61B27C">
            <w:pPr>
              <w:pStyle w:val="9"/>
              <w:rPr>
                <w:lang w:eastAsia="zh-CN"/>
              </w:rPr>
            </w:pPr>
          </w:p>
        </w:tc>
        <w:tc>
          <w:tcPr>
            <w:tcW w:w="993" w:type="dxa"/>
            <w:vMerge w:val="continue"/>
            <w:tcBorders>
              <w:top w:val="nil"/>
            </w:tcBorders>
          </w:tcPr>
          <w:p w14:paraId="7A5B4553">
            <w:pPr>
              <w:pStyle w:val="9"/>
              <w:rPr>
                <w:lang w:eastAsia="zh-CN"/>
              </w:rPr>
            </w:pPr>
          </w:p>
        </w:tc>
        <w:tc>
          <w:tcPr>
            <w:tcW w:w="1838" w:type="dxa"/>
          </w:tcPr>
          <w:p w14:paraId="7823EE02">
            <w:pPr>
              <w:pStyle w:val="9"/>
              <w:spacing w:line="257" w:lineRule="auto"/>
              <w:rPr>
                <w:lang w:eastAsia="zh-CN"/>
              </w:rPr>
            </w:pPr>
          </w:p>
          <w:p w14:paraId="008D418B">
            <w:pPr>
              <w:pStyle w:val="9"/>
              <w:spacing w:before="69" w:line="75" w:lineRule="exact"/>
              <w:ind w:left="779"/>
              <w:rPr>
                <w:sz w:val="24"/>
                <w:szCs w:val="24"/>
              </w:rPr>
            </w:pPr>
            <w:r>
              <w:rPr>
                <w:position w:val="1"/>
                <w:sz w:val="24"/>
                <w:szCs w:val="24"/>
              </w:rPr>
              <w:t>……</w:t>
            </w:r>
          </w:p>
        </w:tc>
        <w:tc>
          <w:tcPr>
            <w:tcW w:w="3280" w:type="dxa"/>
            <w:gridSpan w:val="3"/>
          </w:tcPr>
          <w:p w14:paraId="2F19CB58">
            <w:pPr>
              <w:pStyle w:val="9"/>
              <w:spacing w:line="257" w:lineRule="auto"/>
              <w:rPr>
                <w:rFonts w:ascii="宋体" w:hAnsi="宋体" w:eastAsia="宋体"/>
              </w:rPr>
            </w:pPr>
          </w:p>
          <w:p w14:paraId="4C3F5BB0">
            <w:pPr>
              <w:pStyle w:val="9"/>
              <w:spacing w:before="69" w:line="75" w:lineRule="exact"/>
              <w:ind w:left="253"/>
              <w:rPr>
                <w:rFonts w:ascii="宋体" w:hAnsi="宋体" w:eastAsia="宋体"/>
              </w:rPr>
            </w:pPr>
            <w:r>
              <w:rPr>
                <w:rFonts w:ascii="宋体" w:hAnsi="宋体" w:eastAsia="宋体"/>
                <w:position w:val="1"/>
              </w:rPr>
              <w:t>……</w:t>
            </w:r>
          </w:p>
        </w:tc>
        <w:tc>
          <w:tcPr>
            <w:tcW w:w="1578" w:type="dxa"/>
          </w:tcPr>
          <w:p w14:paraId="2BEDCA95">
            <w:pPr>
              <w:pStyle w:val="9"/>
            </w:pPr>
          </w:p>
        </w:tc>
      </w:tr>
    </w:tbl>
    <w:p w14:paraId="544854D4">
      <w:pPr>
        <w:spacing w:before="40" w:line="184" w:lineRule="auto"/>
        <w:ind w:left="34"/>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注: 分期实施的项目须填写每个年度的项目绩效</w:t>
      </w:r>
      <w:r>
        <w:rPr>
          <w:rFonts w:ascii="微软雅黑" w:hAnsi="微软雅黑" w:eastAsia="微软雅黑" w:cs="微软雅黑"/>
          <w:spacing w:val="-1"/>
          <w:sz w:val="24"/>
          <w:szCs w:val="24"/>
          <w:lang w:eastAsia="zh-CN"/>
        </w:rPr>
        <w:t>目标申报表。</w:t>
      </w:r>
    </w:p>
    <w:p w14:paraId="6965573F">
      <w:pPr>
        <w:spacing w:line="184" w:lineRule="auto"/>
        <w:rPr>
          <w:rFonts w:ascii="微软雅黑" w:hAnsi="微软雅黑" w:eastAsia="微软雅黑" w:cs="微软雅黑"/>
          <w:sz w:val="24"/>
          <w:szCs w:val="24"/>
          <w:lang w:eastAsia="zh-CN"/>
        </w:rPr>
        <w:sectPr>
          <w:footerReference r:id="rId12" w:type="default"/>
          <w:pgSz w:w="11906" w:h="16839"/>
          <w:pgMar w:top="1431" w:right="1766" w:bottom="943" w:left="1766" w:header="0" w:footer="774" w:gutter="0"/>
          <w:cols w:space="720" w:num="1"/>
        </w:sectPr>
      </w:pPr>
    </w:p>
    <w:p w14:paraId="42FC703F">
      <w:pPr>
        <w:spacing w:line="298" w:lineRule="auto"/>
        <w:rPr>
          <w:lang w:eastAsia="zh-CN"/>
        </w:rPr>
      </w:pPr>
    </w:p>
    <w:p w14:paraId="33A23A73">
      <w:pPr>
        <w:spacing w:before="150" w:line="179" w:lineRule="auto"/>
        <w:ind w:left="2570"/>
        <w:rPr>
          <w:rFonts w:ascii="微软雅黑" w:hAnsi="微软雅黑" w:eastAsia="微软雅黑" w:cs="微软雅黑"/>
          <w:sz w:val="35"/>
          <w:szCs w:val="35"/>
          <w:lang w:eastAsia="zh-CN"/>
        </w:rPr>
      </w:pPr>
      <w:r>
        <w:rPr>
          <w:rFonts w:ascii="微软雅黑" w:hAnsi="微软雅黑" w:eastAsia="微软雅黑" w:cs="微软雅黑"/>
          <w:spacing w:val="9"/>
          <w:sz w:val="35"/>
          <w:szCs w:val="35"/>
          <w:lang w:eastAsia="zh-CN"/>
        </w:rPr>
        <w:t>任务绩效目标申报表</w:t>
      </w:r>
    </w:p>
    <w:p w14:paraId="60AFE4F3">
      <w:pPr>
        <w:spacing w:line="200" w:lineRule="auto"/>
        <w:ind w:left="3458"/>
        <w:rPr>
          <w:rFonts w:hint="eastAsia" w:ascii="微软雅黑" w:hAnsi="微软雅黑" w:cs="微软雅黑"/>
          <w:spacing w:val="-15"/>
          <w:sz w:val="30"/>
          <w:szCs w:val="30"/>
          <w:lang w:eastAsia="zh-CN"/>
        </w:rPr>
      </w:pPr>
      <w:r>
        <w:rPr>
          <w:rFonts w:ascii="微软雅黑" w:hAnsi="微软雅黑" w:eastAsia="微软雅黑" w:cs="微软雅黑"/>
          <w:spacing w:val="-15"/>
          <w:sz w:val="30"/>
          <w:szCs w:val="30"/>
          <w:lang w:eastAsia="zh-CN"/>
        </w:rPr>
        <w:t>（第</w:t>
      </w:r>
      <w:r>
        <w:rPr>
          <w:rFonts w:hint="eastAsia" w:ascii="微软雅黑" w:hAnsi="微软雅黑" w:cs="微软雅黑"/>
          <w:spacing w:val="-15"/>
          <w:sz w:val="30"/>
          <w:szCs w:val="30"/>
          <w:lang w:eastAsia="zh-CN"/>
        </w:rPr>
        <w:t>二</w:t>
      </w:r>
      <w:r>
        <w:rPr>
          <w:rFonts w:ascii="微软雅黑" w:hAnsi="微软雅黑" w:eastAsia="微软雅黑" w:cs="微软雅黑"/>
          <w:spacing w:val="-15"/>
          <w:sz w:val="30"/>
          <w:szCs w:val="30"/>
          <w:lang w:eastAsia="zh-CN"/>
        </w:rPr>
        <w:t>年）</w:t>
      </w:r>
    </w:p>
    <w:tbl>
      <w:tblPr>
        <w:tblStyle w:val="8"/>
        <w:tblW w:w="84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993"/>
        <w:gridCol w:w="1838"/>
        <w:gridCol w:w="907"/>
        <w:gridCol w:w="1037"/>
        <w:gridCol w:w="1336"/>
        <w:gridCol w:w="1578"/>
      </w:tblGrid>
      <w:tr w14:paraId="2C992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707" w:type="dxa"/>
            <w:gridSpan w:val="2"/>
          </w:tcPr>
          <w:p w14:paraId="1EA195AD">
            <w:pPr>
              <w:spacing w:before="142" w:line="183" w:lineRule="auto"/>
              <w:ind w:left="387"/>
              <w:rPr>
                <w:rFonts w:ascii="微软雅黑" w:hAnsi="微软雅黑" w:eastAsia="微软雅黑" w:cs="微软雅黑"/>
                <w:sz w:val="24"/>
                <w:szCs w:val="24"/>
              </w:rPr>
            </w:pPr>
            <w:r>
              <w:rPr>
                <w:rFonts w:ascii="微软雅黑" w:hAnsi="微软雅黑" w:eastAsia="微软雅黑" w:cs="微软雅黑"/>
                <w:spacing w:val="-4"/>
                <w:sz w:val="24"/>
                <w:szCs w:val="24"/>
              </w:rPr>
              <w:t>任务名称</w:t>
            </w:r>
          </w:p>
        </w:tc>
        <w:tc>
          <w:tcPr>
            <w:tcW w:w="6696" w:type="dxa"/>
            <w:gridSpan w:val="5"/>
            <w:vAlign w:val="center"/>
          </w:tcPr>
          <w:p w14:paraId="2D29150B">
            <w:pPr>
              <w:pStyle w:val="9"/>
              <w:jc w:val="center"/>
              <w:rPr>
                <w:rFonts w:eastAsiaTheme="minorEastAsia"/>
                <w:lang w:eastAsia="zh-CN"/>
              </w:rPr>
            </w:pPr>
            <w:r>
              <w:rPr>
                <w:rFonts w:hint="eastAsia" w:eastAsiaTheme="minorEastAsia"/>
                <w:lang w:eastAsia="zh-CN"/>
              </w:rPr>
              <w:t>徂徕山抗日武装起义档案保护与开发</w:t>
            </w:r>
          </w:p>
        </w:tc>
      </w:tr>
      <w:tr w14:paraId="35CF6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707" w:type="dxa"/>
            <w:gridSpan w:val="2"/>
          </w:tcPr>
          <w:p w14:paraId="20A603F0">
            <w:pPr>
              <w:spacing w:before="136" w:line="184" w:lineRule="auto"/>
              <w:ind w:left="389"/>
              <w:rPr>
                <w:rFonts w:ascii="微软雅黑" w:hAnsi="微软雅黑" w:eastAsia="微软雅黑" w:cs="微软雅黑"/>
                <w:sz w:val="24"/>
                <w:szCs w:val="24"/>
              </w:rPr>
            </w:pPr>
            <w:r>
              <w:rPr>
                <w:rFonts w:ascii="微软雅黑" w:hAnsi="微软雅黑" w:eastAsia="微软雅黑" w:cs="微软雅黑"/>
                <w:spacing w:val="-5"/>
                <w:sz w:val="24"/>
                <w:szCs w:val="24"/>
              </w:rPr>
              <w:t>所属专项</w:t>
            </w:r>
          </w:p>
        </w:tc>
        <w:tc>
          <w:tcPr>
            <w:tcW w:w="6696" w:type="dxa"/>
            <w:gridSpan w:val="5"/>
            <w:vAlign w:val="center"/>
          </w:tcPr>
          <w:p w14:paraId="497E6C49">
            <w:pPr>
              <w:pStyle w:val="9"/>
              <w:jc w:val="center"/>
              <w:rPr>
                <w:rFonts w:eastAsiaTheme="minorEastAsia"/>
                <w:lang w:eastAsia="zh-CN"/>
              </w:rPr>
            </w:pPr>
            <w:r>
              <w:rPr>
                <w:rFonts w:hint="eastAsia" w:eastAsiaTheme="minorEastAsia"/>
                <w:lang w:eastAsia="zh-CN"/>
              </w:rPr>
              <w:t>重点专题保护开发任务</w:t>
            </w:r>
          </w:p>
        </w:tc>
      </w:tr>
      <w:tr w14:paraId="5B7DA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707" w:type="dxa"/>
            <w:gridSpan w:val="2"/>
          </w:tcPr>
          <w:p w14:paraId="0F0E4909">
            <w:pPr>
              <w:spacing w:before="138" w:line="183" w:lineRule="auto"/>
              <w:ind w:left="178"/>
              <w:rPr>
                <w:rFonts w:ascii="微软雅黑" w:hAnsi="微软雅黑" w:eastAsia="微软雅黑" w:cs="微软雅黑"/>
                <w:sz w:val="24"/>
                <w:szCs w:val="24"/>
              </w:rPr>
            </w:pPr>
            <w:r>
              <w:rPr>
                <w:rFonts w:ascii="微软雅黑" w:hAnsi="微软雅黑" w:eastAsia="微软雅黑" w:cs="微软雅黑"/>
                <w:spacing w:val="-8"/>
                <w:sz w:val="24"/>
                <w:szCs w:val="24"/>
              </w:rPr>
              <w:t>中央主管部门</w:t>
            </w:r>
          </w:p>
        </w:tc>
        <w:tc>
          <w:tcPr>
            <w:tcW w:w="2745" w:type="dxa"/>
            <w:gridSpan w:val="2"/>
            <w:vAlign w:val="center"/>
          </w:tcPr>
          <w:p w14:paraId="779082F7">
            <w:pPr>
              <w:pStyle w:val="9"/>
              <w:jc w:val="center"/>
              <w:rPr>
                <w:rFonts w:eastAsiaTheme="minorEastAsia"/>
                <w:lang w:eastAsia="zh-CN"/>
              </w:rPr>
            </w:pPr>
            <w:r>
              <w:rPr>
                <w:rFonts w:hint="eastAsia" w:eastAsiaTheme="minorEastAsia"/>
                <w:lang w:eastAsia="zh-CN"/>
              </w:rPr>
              <w:t>国家档案局</w:t>
            </w:r>
          </w:p>
        </w:tc>
        <w:tc>
          <w:tcPr>
            <w:tcW w:w="1037" w:type="dxa"/>
            <w:vMerge w:val="restart"/>
            <w:tcBorders>
              <w:bottom w:val="nil"/>
            </w:tcBorders>
            <w:vAlign w:val="center"/>
          </w:tcPr>
          <w:p w14:paraId="1D442DBA">
            <w:pPr>
              <w:spacing w:before="170" w:line="218" w:lineRule="auto"/>
              <w:ind w:left="173" w:right="155" w:hanging="4"/>
              <w:jc w:val="center"/>
              <w:rPr>
                <w:rFonts w:ascii="微软雅黑" w:hAnsi="微软雅黑" w:eastAsia="微软雅黑" w:cs="微软雅黑"/>
                <w:sz w:val="24"/>
                <w:szCs w:val="24"/>
              </w:rPr>
            </w:pPr>
            <w:r>
              <w:rPr>
                <w:rFonts w:ascii="微软雅黑" w:hAnsi="微软雅黑" w:eastAsia="微软雅黑" w:cs="微软雅黑"/>
                <w:spacing w:val="-5"/>
                <w:sz w:val="24"/>
                <w:szCs w:val="24"/>
              </w:rPr>
              <w:t>具体实</w:t>
            </w:r>
            <w:r>
              <w:rPr>
                <w:rFonts w:ascii="微软雅黑" w:hAnsi="微软雅黑" w:eastAsia="微软雅黑" w:cs="微软雅黑"/>
                <w:spacing w:val="-6"/>
                <w:sz w:val="24"/>
                <w:szCs w:val="24"/>
              </w:rPr>
              <w:t>施单位</w:t>
            </w:r>
          </w:p>
        </w:tc>
        <w:tc>
          <w:tcPr>
            <w:tcW w:w="2914" w:type="dxa"/>
            <w:gridSpan w:val="2"/>
            <w:vMerge w:val="restart"/>
            <w:tcBorders>
              <w:bottom w:val="nil"/>
            </w:tcBorders>
            <w:vAlign w:val="center"/>
          </w:tcPr>
          <w:p w14:paraId="1EF72BFF">
            <w:pPr>
              <w:pStyle w:val="9"/>
              <w:jc w:val="center"/>
              <w:rPr>
                <w:rFonts w:eastAsiaTheme="minorEastAsia"/>
                <w:lang w:eastAsia="zh-CN"/>
              </w:rPr>
            </w:pPr>
            <w:r>
              <w:rPr>
                <w:rFonts w:hint="eastAsia" w:eastAsiaTheme="minorEastAsia"/>
                <w:lang w:eastAsia="zh-CN"/>
              </w:rPr>
              <w:t>泰安徂徕山抗日武装起义</w:t>
            </w:r>
            <w:r>
              <w:rPr>
                <w:rFonts w:hint="eastAsia" w:ascii="微软雅黑" w:hAnsi="微软雅黑" w:cs="微软雅黑"/>
                <w:color w:val="FF0000"/>
                <w:spacing w:val="-8"/>
                <w:lang w:val="en-US" w:eastAsia="zh-CN"/>
              </w:rPr>
              <w:t>博物</w:t>
            </w:r>
            <w:r>
              <w:rPr>
                <w:rFonts w:hint="eastAsia" w:eastAsiaTheme="minorEastAsia"/>
                <w:lang w:eastAsia="zh-CN"/>
              </w:rPr>
              <w:t>馆</w:t>
            </w:r>
          </w:p>
        </w:tc>
      </w:tr>
      <w:tr w14:paraId="0E540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707" w:type="dxa"/>
            <w:gridSpan w:val="2"/>
          </w:tcPr>
          <w:p w14:paraId="2BD60C57">
            <w:pPr>
              <w:spacing w:before="138" w:line="183" w:lineRule="auto"/>
              <w:ind w:left="151"/>
              <w:rPr>
                <w:rFonts w:ascii="微软雅黑" w:hAnsi="微软雅黑" w:eastAsia="微软雅黑" w:cs="微软雅黑"/>
                <w:sz w:val="24"/>
                <w:szCs w:val="24"/>
              </w:rPr>
            </w:pPr>
            <w:r>
              <w:rPr>
                <w:rFonts w:ascii="微软雅黑" w:hAnsi="微软雅黑" w:eastAsia="微软雅黑" w:cs="微软雅黑"/>
                <w:spacing w:val="-4"/>
                <w:sz w:val="24"/>
                <w:szCs w:val="24"/>
              </w:rPr>
              <w:t>省级主管部门</w:t>
            </w:r>
          </w:p>
        </w:tc>
        <w:tc>
          <w:tcPr>
            <w:tcW w:w="2745" w:type="dxa"/>
            <w:gridSpan w:val="2"/>
            <w:vAlign w:val="center"/>
          </w:tcPr>
          <w:p w14:paraId="1F40F066">
            <w:pPr>
              <w:pStyle w:val="9"/>
              <w:jc w:val="center"/>
              <w:rPr>
                <w:rFonts w:eastAsiaTheme="minorEastAsia"/>
                <w:lang w:eastAsia="zh-CN"/>
              </w:rPr>
            </w:pPr>
            <w:r>
              <w:rPr>
                <w:rFonts w:hint="eastAsia" w:eastAsiaTheme="minorEastAsia"/>
                <w:lang w:eastAsia="zh-CN"/>
              </w:rPr>
              <w:t>山东省档案局</w:t>
            </w:r>
          </w:p>
        </w:tc>
        <w:tc>
          <w:tcPr>
            <w:tcW w:w="1037" w:type="dxa"/>
            <w:vMerge w:val="continue"/>
            <w:tcBorders>
              <w:top w:val="nil"/>
            </w:tcBorders>
            <w:vAlign w:val="center"/>
          </w:tcPr>
          <w:p w14:paraId="0769A453">
            <w:pPr>
              <w:pStyle w:val="9"/>
              <w:jc w:val="center"/>
            </w:pPr>
          </w:p>
        </w:tc>
        <w:tc>
          <w:tcPr>
            <w:tcW w:w="2914" w:type="dxa"/>
            <w:gridSpan w:val="2"/>
            <w:vMerge w:val="continue"/>
            <w:tcBorders>
              <w:top w:val="nil"/>
            </w:tcBorders>
            <w:vAlign w:val="center"/>
          </w:tcPr>
          <w:p w14:paraId="606F2384">
            <w:pPr>
              <w:pStyle w:val="9"/>
              <w:jc w:val="center"/>
            </w:pPr>
          </w:p>
        </w:tc>
      </w:tr>
      <w:tr w14:paraId="13D1A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07" w:type="dxa"/>
            <w:gridSpan w:val="2"/>
          </w:tcPr>
          <w:p w14:paraId="5FA75109">
            <w:pPr>
              <w:spacing w:before="107" w:line="200" w:lineRule="auto"/>
              <w:ind w:left="367" w:right="364" w:firstLine="28"/>
              <w:rPr>
                <w:rFonts w:ascii="微软雅黑" w:hAnsi="微软雅黑" w:eastAsia="微软雅黑" w:cs="微软雅黑"/>
                <w:sz w:val="24"/>
                <w:szCs w:val="24"/>
              </w:rPr>
            </w:pPr>
            <w:r>
              <w:rPr>
                <w:rFonts w:ascii="微软雅黑" w:hAnsi="微软雅黑" w:eastAsia="微软雅黑" w:cs="微软雅黑"/>
                <w:spacing w:val="-5"/>
                <w:w w:val="99"/>
                <w:sz w:val="24"/>
                <w:szCs w:val="24"/>
              </w:rPr>
              <w:t>资金总额</w:t>
            </w:r>
            <w:r>
              <w:rPr>
                <w:rFonts w:ascii="微软雅黑" w:hAnsi="微软雅黑" w:eastAsia="微软雅黑" w:cs="微软雅黑"/>
                <w:spacing w:val="-22"/>
                <w:sz w:val="24"/>
                <w:szCs w:val="24"/>
              </w:rPr>
              <w:t>（ 万元）</w:t>
            </w:r>
          </w:p>
        </w:tc>
        <w:tc>
          <w:tcPr>
            <w:tcW w:w="6696" w:type="dxa"/>
            <w:gridSpan w:val="5"/>
            <w:vAlign w:val="center"/>
          </w:tcPr>
          <w:p w14:paraId="405830F4">
            <w:pPr>
              <w:pStyle w:val="9"/>
              <w:jc w:val="center"/>
              <w:rPr>
                <w:rFonts w:ascii="宋体" w:hAnsi="宋体" w:eastAsia="宋体"/>
                <w:lang w:eastAsia="zh-CN"/>
              </w:rPr>
            </w:pPr>
            <w:r>
              <w:rPr>
                <w:rFonts w:hint="eastAsia" w:ascii="宋体" w:hAnsi="宋体" w:eastAsia="宋体"/>
                <w:lang w:eastAsia="zh-CN"/>
              </w:rPr>
              <w:t>22.2</w:t>
            </w:r>
          </w:p>
        </w:tc>
      </w:tr>
      <w:tr w14:paraId="4058C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3" w:hRule="atLeast"/>
        </w:trPr>
        <w:tc>
          <w:tcPr>
            <w:tcW w:w="714" w:type="dxa"/>
            <w:textDirection w:val="tbRlV"/>
            <w:vAlign w:val="center"/>
          </w:tcPr>
          <w:p w14:paraId="0B1F24A4">
            <w:pPr>
              <w:spacing w:before="235" w:line="171" w:lineRule="auto"/>
              <w:ind w:left="890"/>
              <w:rPr>
                <w:rFonts w:ascii="微软雅黑" w:hAnsi="微软雅黑" w:eastAsia="微软雅黑" w:cs="微软雅黑"/>
                <w:sz w:val="24"/>
                <w:szCs w:val="24"/>
              </w:rPr>
            </w:pPr>
            <w:r>
              <w:rPr>
                <w:rFonts w:ascii="微软雅黑" w:hAnsi="微软雅黑" w:eastAsia="微软雅黑" w:cs="微软雅黑"/>
                <w:spacing w:val="11"/>
                <w:sz w:val="24"/>
                <w:szCs w:val="24"/>
              </w:rPr>
              <w:t>总体</w:t>
            </w:r>
            <w:r>
              <w:rPr>
                <w:rFonts w:ascii="微软雅黑" w:hAnsi="微软雅黑" w:eastAsia="微软雅黑" w:cs="微软雅黑"/>
                <w:spacing w:val="11"/>
                <w:position w:val="1"/>
                <w:sz w:val="24"/>
                <w:szCs w:val="24"/>
              </w:rPr>
              <w:t>目</w:t>
            </w:r>
            <w:r>
              <w:rPr>
                <w:rFonts w:ascii="微软雅黑" w:hAnsi="微软雅黑" w:eastAsia="微软雅黑" w:cs="微软雅黑"/>
                <w:spacing w:val="11"/>
                <w:sz w:val="24"/>
                <w:szCs w:val="24"/>
              </w:rPr>
              <w:t>标</w:t>
            </w:r>
          </w:p>
        </w:tc>
        <w:tc>
          <w:tcPr>
            <w:tcW w:w="7689" w:type="dxa"/>
            <w:gridSpan w:val="6"/>
            <w:vAlign w:val="center"/>
          </w:tcPr>
          <w:p w14:paraId="16448DC5">
            <w:pPr>
              <w:pStyle w:val="9"/>
              <w:spacing w:line="360" w:lineRule="auto"/>
              <w:ind w:left="105" w:leftChars="50" w:right="105" w:rightChars="50"/>
              <w:jc w:val="both"/>
              <w:rPr>
                <w:rFonts w:ascii="宋体" w:hAnsi="宋体" w:eastAsia="宋体" w:cs="微软雅黑"/>
                <w:spacing w:val="-15"/>
                <w:sz w:val="24"/>
                <w:szCs w:val="24"/>
                <w:lang w:eastAsia="zh-CN"/>
              </w:rPr>
            </w:pPr>
            <w:r>
              <w:rPr>
                <w:rFonts w:hint="eastAsia" w:ascii="宋体" w:hAnsi="宋体" w:eastAsia="宋体" w:cs="微软雅黑"/>
                <w:spacing w:val="-3"/>
                <w:sz w:val="24"/>
                <w:szCs w:val="24"/>
                <w:lang w:eastAsia="zh-CN"/>
              </w:rPr>
              <w:t>目标1：</w:t>
            </w:r>
            <w:r>
              <w:rPr>
                <w:rFonts w:hint="eastAsia" w:ascii="宋体" w:hAnsi="宋体" w:eastAsia="宋体" w:cs="微软雅黑"/>
                <w:spacing w:val="-15"/>
                <w:sz w:val="24"/>
                <w:szCs w:val="24"/>
                <w:lang w:eastAsia="zh-CN"/>
              </w:rPr>
              <w:t>建立徂徕山抗日武装起义档案数据库；</w:t>
            </w:r>
          </w:p>
          <w:p w14:paraId="62B53306">
            <w:pPr>
              <w:pStyle w:val="9"/>
              <w:spacing w:line="360" w:lineRule="auto"/>
              <w:ind w:left="105" w:leftChars="50" w:right="105" w:rightChars="50"/>
              <w:jc w:val="both"/>
              <w:rPr>
                <w:rFonts w:ascii="宋体" w:hAnsi="宋体" w:eastAsia="宋体"/>
                <w:sz w:val="24"/>
                <w:szCs w:val="24"/>
                <w:lang w:eastAsia="zh-CN"/>
              </w:rPr>
            </w:pPr>
            <w:r>
              <w:rPr>
                <w:rFonts w:hint="eastAsia" w:ascii="宋体" w:hAnsi="宋体" w:eastAsia="宋体" w:cs="微软雅黑"/>
                <w:spacing w:val="-15"/>
                <w:sz w:val="24"/>
                <w:szCs w:val="24"/>
                <w:lang w:eastAsia="zh-CN"/>
              </w:rPr>
              <w:t>目标2：开发文创产品。</w:t>
            </w:r>
          </w:p>
        </w:tc>
      </w:tr>
      <w:tr w14:paraId="40CF4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4" w:type="dxa"/>
            <w:vMerge w:val="restart"/>
            <w:tcBorders>
              <w:bottom w:val="nil"/>
            </w:tcBorders>
            <w:textDirection w:val="tbRlV"/>
          </w:tcPr>
          <w:p w14:paraId="5A97F54C">
            <w:pPr>
              <w:spacing w:before="235" w:line="175" w:lineRule="auto"/>
              <w:ind w:left="2434"/>
              <w:rPr>
                <w:rFonts w:ascii="微软雅黑" w:hAnsi="微软雅黑" w:eastAsia="微软雅黑" w:cs="微软雅黑"/>
                <w:sz w:val="24"/>
                <w:szCs w:val="24"/>
              </w:rPr>
            </w:pPr>
            <w:r>
              <w:rPr>
                <w:rFonts w:ascii="微软雅黑" w:hAnsi="微软雅黑" w:eastAsia="微软雅黑" w:cs="微软雅黑"/>
                <w:spacing w:val="29"/>
                <w:sz w:val="24"/>
                <w:szCs w:val="24"/>
              </w:rPr>
              <w:t>绩效指标</w:t>
            </w:r>
          </w:p>
        </w:tc>
        <w:tc>
          <w:tcPr>
            <w:tcW w:w="993" w:type="dxa"/>
          </w:tcPr>
          <w:p w14:paraId="218D09CD">
            <w:pPr>
              <w:spacing w:before="63" w:line="178" w:lineRule="auto"/>
              <w:ind w:left="266" w:right="256" w:firstLine="12"/>
              <w:rPr>
                <w:rFonts w:ascii="微软雅黑" w:hAnsi="微软雅黑" w:eastAsia="微软雅黑" w:cs="微软雅黑"/>
                <w:sz w:val="24"/>
                <w:szCs w:val="24"/>
              </w:rPr>
            </w:pPr>
            <w:r>
              <w:rPr>
                <w:rFonts w:ascii="微软雅黑" w:hAnsi="微软雅黑" w:eastAsia="微软雅黑" w:cs="微软雅黑"/>
                <w:spacing w:val="-5"/>
                <w:w w:val="96"/>
                <w:sz w:val="24"/>
                <w:szCs w:val="24"/>
              </w:rPr>
              <w:t>一级</w:t>
            </w:r>
            <w:r>
              <w:rPr>
                <w:rFonts w:ascii="微软雅黑" w:hAnsi="微软雅黑" w:eastAsia="微软雅黑" w:cs="微软雅黑"/>
                <w:spacing w:val="-3"/>
                <w:w w:val="98"/>
                <w:sz w:val="24"/>
                <w:szCs w:val="24"/>
              </w:rPr>
              <w:t>指标</w:t>
            </w:r>
          </w:p>
        </w:tc>
        <w:tc>
          <w:tcPr>
            <w:tcW w:w="1838" w:type="dxa"/>
          </w:tcPr>
          <w:p w14:paraId="5B1FA0FC">
            <w:pPr>
              <w:spacing w:before="234" w:line="203" w:lineRule="auto"/>
              <w:ind w:left="534"/>
              <w:rPr>
                <w:rFonts w:ascii="微软雅黑" w:hAnsi="微软雅黑" w:eastAsia="微软雅黑" w:cs="微软雅黑"/>
                <w:sz w:val="24"/>
                <w:szCs w:val="24"/>
              </w:rPr>
            </w:pPr>
            <w:r>
              <w:rPr>
                <w:rFonts w:ascii="微软雅黑" w:hAnsi="微软雅黑" w:eastAsia="微软雅黑" w:cs="微软雅黑"/>
                <w:spacing w:val="-6"/>
                <w:sz w:val="24"/>
                <w:szCs w:val="24"/>
              </w:rPr>
              <w:t>二级指标</w:t>
            </w:r>
          </w:p>
        </w:tc>
        <w:tc>
          <w:tcPr>
            <w:tcW w:w="3280" w:type="dxa"/>
            <w:gridSpan w:val="3"/>
          </w:tcPr>
          <w:p w14:paraId="398585CC">
            <w:pPr>
              <w:spacing w:before="234" w:line="203" w:lineRule="auto"/>
              <w:ind w:left="1320"/>
              <w:rPr>
                <w:rFonts w:ascii="微软雅黑" w:hAnsi="微软雅黑" w:eastAsia="微软雅黑" w:cs="微软雅黑"/>
                <w:sz w:val="24"/>
                <w:szCs w:val="24"/>
              </w:rPr>
            </w:pPr>
            <w:r>
              <w:rPr>
                <w:rFonts w:ascii="微软雅黑" w:hAnsi="微软雅黑" w:eastAsia="微软雅黑" w:cs="微软雅黑"/>
                <w:spacing w:val="-7"/>
                <w:sz w:val="24"/>
                <w:szCs w:val="24"/>
              </w:rPr>
              <w:t>三级指标</w:t>
            </w:r>
          </w:p>
        </w:tc>
        <w:tc>
          <w:tcPr>
            <w:tcW w:w="1578" w:type="dxa"/>
          </w:tcPr>
          <w:p w14:paraId="50CBA598">
            <w:pPr>
              <w:spacing w:before="233" w:line="204" w:lineRule="auto"/>
              <w:ind w:left="222"/>
              <w:rPr>
                <w:rFonts w:ascii="微软雅黑" w:hAnsi="微软雅黑" w:eastAsia="微软雅黑" w:cs="微软雅黑"/>
                <w:sz w:val="24"/>
                <w:szCs w:val="24"/>
              </w:rPr>
            </w:pPr>
            <w:r>
              <w:rPr>
                <w:rFonts w:ascii="微软雅黑" w:hAnsi="微软雅黑" w:eastAsia="微软雅黑" w:cs="微软雅黑"/>
                <w:spacing w:val="-4"/>
                <w:w w:val="99"/>
                <w:sz w:val="24"/>
                <w:szCs w:val="24"/>
              </w:rPr>
              <w:t>指标值</w:t>
            </w:r>
          </w:p>
        </w:tc>
      </w:tr>
      <w:tr w14:paraId="59287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108BCA48">
            <w:pPr>
              <w:pStyle w:val="9"/>
            </w:pPr>
          </w:p>
        </w:tc>
        <w:tc>
          <w:tcPr>
            <w:tcW w:w="993" w:type="dxa"/>
            <w:vMerge w:val="restart"/>
            <w:tcBorders>
              <w:bottom w:val="nil"/>
            </w:tcBorders>
            <w:textDirection w:val="tbRlV"/>
          </w:tcPr>
          <w:p w14:paraId="19FB3C70">
            <w:pPr>
              <w:pStyle w:val="9"/>
              <w:spacing w:line="261" w:lineRule="auto"/>
            </w:pPr>
          </w:p>
          <w:p w14:paraId="3C3DFEEB">
            <w:pPr>
              <w:spacing w:before="106" w:line="171" w:lineRule="auto"/>
              <w:ind w:left="941"/>
              <w:rPr>
                <w:rFonts w:ascii="微软雅黑" w:hAnsi="微软雅黑" w:eastAsia="微软雅黑" w:cs="微软雅黑"/>
                <w:sz w:val="24"/>
                <w:szCs w:val="24"/>
              </w:rPr>
            </w:pPr>
            <w:r>
              <w:rPr>
                <w:rFonts w:ascii="微软雅黑" w:hAnsi="微软雅黑" w:eastAsia="微软雅黑" w:cs="微软雅黑"/>
                <w:spacing w:val="16"/>
                <w:sz w:val="24"/>
                <w:szCs w:val="24"/>
              </w:rPr>
              <w:t>产</w:t>
            </w:r>
            <w:r>
              <w:rPr>
                <w:rFonts w:ascii="微软雅黑" w:hAnsi="微软雅黑" w:eastAsia="微软雅黑" w:cs="微软雅黑"/>
                <w:spacing w:val="16"/>
                <w:position w:val="1"/>
                <w:sz w:val="24"/>
                <w:szCs w:val="24"/>
              </w:rPr>
              <w:t>出</w:t>
            </w:r>
            <w:r>
              <w:rPr>
                <w:rFonts w:ascii="微软雅黑" w:hAnsi="微软雅黑" w:eastAsia="微软雅黑" w:cs="微软雅黑"/>
                <w:spacing w:val="16"/>
                <w:sz w:val="24"/>
                <w:szCs w:val="24"/>
              </w:rPr>
              <w:t>指标</w:t>
            </w:r>
          </w:p>
        </w:tc>
        <w:tc>
          <w:tcPr>
            <w:tcW w:w="1838" w:type="dxa"/>
            <w:vMerge w:val="restart"/>
            <w:vAlign w:val="center"/>
          </w:tcPr>
          <w:p w14:paraId="40DD8A7F">
            <w:pPr>
              <w:spacing w:before="103" w:line="201" w:lineRule="auto"/>
              <w:ind w:left="530"/>
              <w:jc w:val="center"/>
              <w:rPr>
                <w:rFonts w:ascii="微软雅黑" w:hAnsi="微软雅黑" w:eastAsia="微软雅黑" w:cs="微软雅黑"/>
                <w:sz w:val="24"/>
                <w:szCs w:val="24"/>
              </w:rPr>
            </w:pPr>
            <w:r>
              <w:rPr>
                <w:rFonts w:ascii="微软雅黑" w:hAnsi="微软雅黑" w:eastAsia="微软雅黑" w:cs="微软雅黑"/>
                <w:spacing w:val="-5"/>
                <w:sz w:val="24"/>
                <w:szCs w:val="24"/>
              </w:rPr>
              <w:t>数量指标</w:t>
            </w:r>
          </w:p>
        </w:tc>
        <w:tc>
          <w:tcPr>
            <w:tcW w:w="3280" w:type="dxa"/>
            <w:gridSpan w:val="3"/>
            <w:vAlign w:val="center"/>
          </w:tcPr>
          <w:p w14:paraId="6F0E9871">
            <w:pPr>
              <w:pStyle w:val="9"/>
              <w:spacing w:beforeLines="50" w:afterLines="50" w:line="182" w:lineRule="auto"/>
              <w:ind w:left="105" w:leftChars="50" w:right="105" w:rightChars="50"/>
              <w:jc w:val="both"/>
              <w:rPr>
                <w:rFonts w:ascii="宋体" w:hAnsi="宋体" w:eastAsia="宋体" w:cs="微软雅黑"/>
                <w:lang w:eastAsia="zh-CN"/>
              </w:rPr>
            </w:pPr>
            <w:r>
              <w:rPr>
                <w:rFonts w:ascii="宋体" w:hAnsi="宋体" w:eastAsia="宋体" w:cs="微软雅黑"/>
                <w:spacing w:val="-4"/>
                <w:lang w:eastAsia="zh-CN"/>
              </w:rPr>
              <w:t>指标</w:t>
            </w:r>
            <w:r>
              <w:rPr>
                <w:rFonts w:ascii="宋体" w:hAnsi="宋体" w:eastAsia="宋体"/>
                <w:spacing w:val="-4"/>
                <w:lang w:eastAsia="zh-CN"/>
              </w:rPr>
              <w:t>1</w:t>
            </w:r>
            <w:r>
              <w:rPr>
                <w:rFonts w:ascii="宋体" w:hAnsi="宋体" w:eastAsia="宋体" w:cs="微软雅黑"/>
                <w:spacing w:val="-4"/>
                <w:lang w:eastAsia="zh-CN"/>
              </w:rPr>
              <w:t>：</w:t>
            </w:r>
            <w:r>
              <w:rPr>
                <w:rFonts w:hint="eastAsia" w:ascii="宋体" w:hAnsi="宋体" w:eastAsia="宋体" w:cs="微软雅黑"/>
                <w:spacing w:val="-4"/>
                <w:lang w:eastAsia="zh-CN"/>
              </w:rPr>
              <w:t>在对馆藏徂徕山起义档案资料进行整合的基础上，建立档案数据库</w:t>
            </w:r>
          </w:p>
        </w:tc>
        <w:tc>
          <w:tcPr>
            <w:tcW w:w="1578" w:type="dxa"/>
            <w:vAlign w:val="center"/>
          </w:tcPr>
          <w:p w14:paraId="7128CAC1">
            <w:pPr>
              <w:pStyle w:val="9"/>
              <w:jc w:val="center"/>
              <w:rPr>
                <w:rFonts w:eastAsiaTheme="minorEastAsia"/>
                <w:lang w:eastAsia="zh-CN"/>
              </w:rPr>
            </w:pPr>
            <w:r>
              <w:rPr>
                <w:rFonts w:hint="eastAsia" w:eastAsiaTheme="minorEastAsia"/>
                <w:lang w:eastAsia="zh-CN"/>
              </w:rPr>
              <w:t>1个数据库</w:t>
            </w:r>
          </w:p>
        </w:tc>
      </w:tr>
      <w:tr w14:paraId="565EA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72807E70">
            <w:pPr>
              <w:pStyle w:val="9"/>
              <w:rPr>
                <w:lang w:eastAsia="zh-CN"/>
              </w:rPr>
            </w:pPr>
          </w:p>
        </w:tc>
        <w:tc>
          <w:tcPr>
            <w:tcW w:w="993" w:type="dxa"/>
            <w:vMerge w:val="continue"/>
            <w:tcBorders>
              <w:top w:val="nil"/>
              <w:bottom w:val="nil"/>
            </w:tcBorders>
            <w:textDirection w:val="tbRlV"/>
          </w:tcPr>
          <w:p w14:paraId="6085BD0A">
            <w:pPr>
              <w:pStyle w:val="9"/>
              <w:rPr>
                <w:lang w:eastAsia="zh-CN"/>
              </w:rPr>
            </w:pPr>
          </w:p>
        </w:tc>
        <w:tc>
          <w:tcPr>
            <w:tcW w:w="1838" w:type="dxa"/>
            <w:vMerge w:val="continue"/>
          </w:tcPr>
          <w:p w14:paraId="2713CF31">
            <w:pPr>
              <w:pStyle w:val="9"/>
              <w:rPr>
                <w:lang w:eastAsia="zh-CN"/>
              </w:rPr>
            </w:pPr>
          </w:p>
        </w:tc>
        <w:tc>
          <w:tcPr>
            <w:tcW w:w="3280" w:type="dxa"/>
            <w:gridSpan w:val="3"/>
            <w:vAlign w:val="center"/>
          </w:tcPr>
          <w:p w14:paraId="0205C3AB">
            <w:pPr>
              <w:pStyle w:val="9"/>
              <w:spacing w:beforeLines="50" w:afterLines="50" w:line="181" w:lineRule="auto"/>
              <w:ind w:left="105" w:leftChars="50" w:right="105" w:rightChars="50"/>
              <w:jc w:val="both"/>
              <w:rPr>
                <w:rFonts w:ascii="宋体" w:hAnsi="宋体" w:eastAsia="宋体" w:cs="微软雅黑"/>
                <w:lang w:eastAsia="zh-CN"/>
              </w:rPr>
            </w:pPr>
            <w:r>
              <w:rPr>
                <w:rFonts w:hint="eastAsia" w:ascii="宋体" w:hAnsi="宋体" w:eastAsia="宋体"/>
                <w:lang w:eastAsia="zh-CN"/>
              </w:rPr>
              <w:t>指标2：</w:t>
            </w:r>
            <w:r>
              <w:rPr>
                <w:rFonts w:hint="eastAsia" w:eastAsiaTheme="minorEastAsia"/>
                <w:lang w:eastAsia="zh-CN"/>
              </w:rPr>
              <w:t>开发文创产品</w:t>
            </w:r>
          </w:p>
        </w:tc>
        <w:tc>
          <w:tcPr>
            <w:tcW w:w="1578" w:type="dxa"/>
            <w:vAlign w:val="center"/>
          </w:tcPr>
          <w:p w14:paraId="363A6989">
            <w:pPr>
              <w:pStyle w:val="9"/>
              <w:jc w:val="center"/>
              <w:rPr>
                <w:rFonts w:eastAsiaTheme="minorEastAsia"/>
                <w:lang w:eastAsia="zh-CN"/>
              </w:rPr>
            </w:pPr>
            <w:r>
              <w:rPr>
                <w:rFonts w:hint="eastAsia" w:eastAsiaTheme="minorEastAsia"/>
                <w:lang w:eastAsia="zh-CN"/>
              </w:rPr>
              <w:t>2-3个文创产品</w:t>
            </w:r>
          </w:p>
        </w:tc>
      </w:tr>
      <w:tr w14:paraId="473EE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1A8B3E85">
            <w:pPr>
              <w:pStyle w:val="9"/>
              <w:rPr>
                <w:lang w:eastAsia="zh-CN"/>
              </w:rPr>
            </w:pPr>
          </w:p>
        </w:tc>
        <w:tc>
          <w:tcPr>
            <w:tcW w:w="993" w:type="dxa"/>
            <w:vMerge w:val="continue"/>
            <w:tcBorders>
              <w:top w:val="nil"/>
              <w:bottom w:val="nil"/>
            </w:tcBorders>
            <w:textDirection w:val="tbRlV"/>
          </w:tcPr>
          <w:p w14:paraId="74F001D7">
            <w:pPr>
              <w:pStyle w:val="9"/>
              <w:rPr>
                <w:lang w:eastAsia="zh-CN"/>
              </w:rPr>
            </w:pPr>
          </w:p>
        </w:tc>
        <w:tc>
          <w:tcPr>
            <w:tcW w:w="1838" w:type="dxa"/>
            <w:vMerge w:val="continue"/>
          </w:tcPr>
          <w:p w14:paraId="58991C26">
            <w:pPr>
              <w:pStyle w:val="9"/>
              <w:rPr>
                <w:lang w:eastAsia="zh-CN"/>
              </w:rPr>
            </w:pPr>
          </w:p>
        </w:tc>
        <w:tc>
          <w:tcPr>
            <w:tcW w:w="3280" w:type="dxa"/>
            <w:gridSpan w:val="3"/>
            <w:vAlign w:val="center"/>
          </w:tcPr>
          <w:p w14:paraId="6E5BFE84">
            <w:pPr>
              <w:pStyle w:val="9"/>
              <w:spacing w:beforeLines="50" w:afterLines="50" w:line="256" w:lineRule="auto"/>
              <w:ind w:left="105" w:leftChars="50" w:right="105" w:rightChars="50"/>
              <w:jc w:val="both"/>
              <w:rPr>
                <w:rFonts w:ascii="宋体" w:hAnsi="宋体" w:eastAsia="宋体"/>
                <w:lang w:eastAsia="zh-CN"/>
              </w:rPr>
            </w:pPr>
          </w:p>
        </w:tc>
        <w:tc>
          <w:tcPr>
            <w:tcW w:w="1578" w:type="dxa"/>
            <w:vAlign w:val="center"/>
          </w:tcPr>
          <w:p w14:paraId="081E2B96">
            <w:pPr>
              <w:pStyle w:val="9"/>
              <w:jc w:val="center"/>
              <w:rPr>
                <w:rFonts w:eastAsiaTheme="minorEastAsia"/>
                <w:lang w:eastAsia="zh-CN"/>
              </w:rPr>
            </w:pPr>
          </w:p>
        </w:tc>
      </w:tr>
      <w:tr w14:paraId="71EFD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3D7FA26B">
            <w:pPr>
              <w:pStyle w:val="9"/>
              <w:rPr>
                <w:lang w:eastAsia="zh-CN"/>
              </w:rPr>
            </w:pPr>
          </w:p>
        </w:tc>
        <w:tc>
          <w:tcPr>
            <w:tcW w:w="993" w:type="dxa"/>
            <w:vMerge w:val="continue"/>
            <w:tcBorders>
              <w:top w:val="nil"/>
              <w:bottom w:val="nil"/>
            </w:tcBorders>
            <w:textDirection w:val="tbRlV"/>
          </w:tcPr>
          <w:p w14:paraId="68F5868A">
            <w:pPr>
              <w:pStyle w:val="9"/>
              <w:rPr>
                <w:lang w:eastAsia="zh-CN"/>
              </w:rPr>
            </w:pPr>
          </w:p>
        </w:tc>
        <w:tc>
          <w:tcPr>
            <w:tcW w:w="1838" w:type="dxa"/>
            <w:vMerge w:val="continue"/>
          </w:tcPr>
          <w:p w14:paraId="27190D2C">
            <w:pPr>
              <w:pStyle w:val="9"/>
              <w:rPr>
                <w:lang w:eastAsia="zh-CN"/>
              </w:rPr>
            </w:pPr>
          </w:p>
        </w:tc>
        <w:tc>
          <w:tcPr>
            <w:tcW w:w="3280" w:type="dxa"/>
            <w:gridSpan w:val="3"/>
            <w:vAlign w:val="center"/>
          </w:tcPr>
          <w:p w14:paraId="49F99661">
            <w:pPr>
              <w:pStyle w:val="9"/>
              <w:spacing w:beforeLines="50" w:afterLines="50" w:line="256" w:lineRule="auto"/>
              <w:ind w:left="105" w:leftChars="50" w:right="105" w:rightChars="50"/>
              <w:jc w:val="both"/>
              <w:rPr>
                <w:rFonts w:ascii="宋体" w:hAnsi="宋体" w:eastAsia="宋体"/>
                <w:lang w:eastAsia="zh-CN"/>
              </w:rPr>
            </w:pPr>
            <w:r>
              <w:rPr>
                <w:rFonts w:hint="eastAsia" w:ascii="宋体" w:hAnsi="宋体" w:eastAsia="宋体"/>
                <w:lang w:eastAsia="zh-CN"/>
              </w:rPr>
              <w:t xml:space="preserve"> </w:t>
            </w:r>
          </w:p>
        </w:tc>
        <w:tc>
          <w:tcPr>
            <w:tcW w:w="1578" w:type="dxa"/>
            <w:vAlign w:val="center"/>
          </w:tcPr>
          <w:p w14:paraId="6E43E5B8">
            <w:pPr>
              <w:pStyle w:val="9"/>
              <w:jc w:val="center"/>
              <w:rPr>
                <w:rFonts w:eastAsiaTheme="minorEastAsia"/>
                <w:lang w:eastAsia="zh-CN"/>
              </w:rPr>
            </w:pPr>
          </w:p>
        </w:tc>
      </w:tr>
      <w:tr w14:paraId="23365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1B85D7E5">
            <w:pPr>
              <w:pStyle w:val="9"/>
              <w:rPr>
                <w:lang w:eastAsia="zh-CN"/>
              </w:rPr>
            </w:pPr>
          </w:p>
        </w:tc>
        <w:tc>
          <w:tcPr>
            <w:tcW w:w="993" w:type="dxa"/>
            <w:vMerge w:val="continue"/>
            <w:tcBorders>
              <w:top w:val="nil"/>
              <w:bottom w:val="nil"/>
            </w:tcBorders>
            <w:textDirection w:val="tbRlV"/>
          </w:tcPr>
          <w:p w14:paraId="068D2E34">
            <w:pPr>
              <w:pStyle w:val="9"/>
              <w:rPr>
                <w:lang w:eastAsia="zh-CN"/>
              </w:rPr>
            </w:pPr>
          </w:p>
        </w:tc>
        <w:tc>
          <w:tcPr>
            <w:tcW w:w="1838" w:type="dxa"/>
            <w:vMerge w:val="continue"/>
          </w:tcPr>
          <w:p w14:paraId="5ADA4288">
            <w:pPr>
              <w:pStyle w:val="9"/>
              <w:rPr>
                <w:lang w:eastAsia="zh-CN"/>
              </w:rPr>
            </w:pPr>
          </w:p>
        </w:tc>
        <w:tc>
          <w:tcPr>
            <w:tcW w:w="3280" w:type="dxa"/>
            <w:gridSpan w:val="3"/>
            <w:vAlign w:val="center"/>
          </w:tcPr>
          <w:p w14:paraId="379F3697">
            <w:pPr>
              <w:pStyle w:val="9"/>
              <w:spacing w:beforeLines="50" w:afterLines="50" w:line="256" w:lineRule="auto"/>
              <w:ind w:left="105" w:leftChars="50" w:right="105" w:rightChars="50"/>
              <w:jc w:val="both"/>
              <w:rPr>
                <w:rFonts w:ascii="宋体" w:hAnsi="宋体" w:eastAsia="宋体"/>
                <w:lang w:eastAsia="zh-CN"/>
              </w:rPr>
            </w:pPr>
          </w:p>
        </w:tc>
        <w:tc>
          <w:tcPr>
            <w:tcW w:w="1578" w:type="dxa"/>
            <w:vAlign w:val="center"/>
          </w:tcPr>
          <w:p w14:paraId="51D1DE08">
            <w:pPr>
              <w:pStyle w:val="9"/>
              <w:jc w:val="center"/>
              <w:rPr>
                <w:rFonts w:eastAsiaTheme="minorEastAsia"/>
                <w:lang w:eastAsia="zh-CN"/>
              </w:rPr>
            </w:pPr>
          </w:p>
        </w:tc>
      </w:tr>
      <w:tr w14:paraId="634D4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297A5779">
            <w:pPr>
              <w:pStyle w:val="9"/>
              <w:rPr>
                <w:lang w:eastAsia="zh-CN"/>
              </w:rPr>
            </w:pPr>
          </w:p>
        </w:tc>
        <w:tc>
          <w:tcPr>
            <w:tcW w:w="993" w:type="dxa"/>
            <w:vMerge w:val="continue"/>
            <w:tcBorders>
              <w:top w:val="nil"/>
              <w:bottom w:val="nil"/>
            </w:tcBorders>
            <w:textDirection w:val="tbRlV"/>
          </w:tcPr>
          <w:p w14:paraId="0A195F65">
            <w:pPr>
              <w:pStyle w:val="9"/>
              <w:rPr>
                <w:lang w:eastAsia="zh-CN"/>
              </w:rPr>
            </w:pPr>
          </w:p>
        </w:tc>
        <w:tc>
          <w:tcPr>
            <w:tcW w:w="1838" w:type="dxa"/>
            <w:vAlign w:val="center"/>
          </w:tcPr>
          <w:p w14:paraId="6568E9C3">
            <w:pPr>
              <w:spacing w:before="141" w:line="181" w:lineRule="auto"/>
              <w:ind w:left="529"/>
              <w:jc w:val="center"/>
              <w:rPr>
                <w:rFonts w:ascii="微软雅黑" w:hAnsi="微软雅黑" w:eastAsia="微软雅黑" w:cs="微软雅黑"/>
                <w:sz w:val="24"/>
                <w:szCs w:val="24"/>
              </w:rPr>
            </w:pPr>
            <w:r>
              <w:rPr>
                <w:rFonts w:ascii="微软雅黑" w:hAnsi="微软雅黑" w:eastAsia="微软雅黑" w:cs="微软雅黑"/>
                <w:spacing w:val="-5"/>
                <w:sz w:val="24"/>
                <w:szCs w:val="24"/>
              </w:rPr>
              <w:t>质量指标</w:t>
            </w:r>
          </w:p>
        </w:tc>
        <w:tc>
          <w:tcPr>
            <w:tcW w:w="3280" w:type="dxa"/>
            <w:gridSpan w:val="3"/>
          </w:tcPr>
          <w:p w14:paraId="7C68439A">
            <w:pPr>
              <w:pStyle w:val="9"/>
              <w:spacing w:beforeLines="50" w:afterLines="50"/>
              <w:ind w:left="105" w:leftChars="50"/>
              <w:rPr>
                <w:rFonts w:ascii="宋体" w:hAnsi="宋体" w:eastAsia="宋体"/>
                <w:lang w:eastAsia="zh-CN"/>
              </w:rPr>
            </w:pPr>
            <w:r>
              <w:rPr>
                <w:rFonts w:hint="eastAsia" w:ascii="宋体" w:hAnsi="宋体" w:eastAsia="宋体"/>
                <w:lang w:eastAsia="zh-CN"/>
              </w:rPr>
              <w:t xml:space="preserve">  1、在建设徂徕山抗日武装起义档案的基础上</w:t>
            </w:r>
            <w:r>
              <w:rPr>
                <w:rFonts w:hint="eastAsia" w:ascii="宋体" w:hAnsi="宋体" w:eastAsia="宋体"/>
                <w:color w:val="FF0000"/>
                <w:lang w:eastAsia="zh-CN"/>
              </w:rPr>
              <w:t>慢买车</w:t>
            </w:r>
            <w:r>
              <w:rPr>
                <w:rFonts w:hint="eastAsia" w:ascii="宋体" w:hAnsi="宋体" w:eastAsia="宋体"/>
                <w:lang w:eastAsia="zh-CN"/>
              </w:rPr>
              <w:t>档案数据库。</w:t>
            </w:r>
          </w:p>
          <w:p w14:paraId="4FA4C8AF">
            <w:pPr>
              <w:pStyle w:val="9"/>
              <w:spacing w:beforeLines="50" w:afterLines="50"/>
              <w:ind w:left="105" w:leftChars="50"/>
              <w:rPr>
                <w:rFonts w:ascii="宋体" w:hAnsi="宋体" w:eastAsia="宋体"/>
                <w:lang w:eastAsia="zh-CN"/>
              </w:rPr>
            </w:pPr>
            <w:r>
              <w:rPr>
                <w:rFonts w:hint="eastAsia" w:ascii="宋体" w:hAnsi="宋体" w:eastAsia="宋体"/>
                <w:lang w:eastAsia="zh-CN"/>
              </w:rPr>
              <w:t xml:space="preserve">  2、开发出受市场欢迎的文创产品。 </w:t>
            </w:r>
          </w:p>
        </w:tc>
        <w:tc>
          <w:tcPr>
            <w:tcW w:w="1578" w:type="dxa"/>
          </w:tcPr>
          <w:p w14:paraId="2FDEA022">
            <w:pPr>
              <w:pStyle w:val="9"/>
              <w:rPr>
                <w:lang w:eastAsia="zh-CN"/>
              </w:rPr>
            </w:pPr>
          </w:p>
        </w:tc>
      </w:tr>
      <w:tr w14:paraId="467AB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4B70F878">
            <w:pPr>
              <w:pStyle w:val="9"/>
              <w:rPr>
                <w:lang w:eastAsia="zh-CN"/>
              </w:rPr>
            </w:pPr>
          </w:p>
        </w:tc>
        <w:tc>
          <w:tcPr>
            <w:tcW w:w="993" w:type="dxa"/>
            <w:vMerge w:val="continue"/>
            <w:tcBorders>
              <w:top w:val="nil"/>
              <w:bottom w:val="nil"/>
            </w:tcBorders>
            <w:textDirection w:val="tbRlV"/>
          </w:tcPr>
          <w:p w14:paraId="710C0EC8">
            <w:pPr>
              <w:pStyle w:val="9"/>
              <w:rPr>
                <w:lang w:eastAsia="zh-CN"/>
              </w:rPr>
            </w:pPr>
          </w:p>
        </w:tc>
        <w:tc>
          <w:tcPr>
            <w:tcW w:w="1838" w:type="dxa"/>
          </w:tcPr>
          <w:p w14:paraId="1282AA38">
            <w:pPr>
              <w:spacing w:before="139" w:line="182" w:lineRule="auto"/>
              <w:ind w:left="547"/>
              <w:rPr>
                <w:rFonts w:ascii="微软雅黑" w:hAnsi="微软雅黑" w:eastAsia="微软雅黑" w:cs="微软雅黑"/>
                <w:sz w:val="24"/>
                <w:szCs w:val="24"/>
              </w:rPr>
            </w:pPr>
            <w:r>
              <w:rPr>
                <w:rFonts w:ascii="微软雅黑" w:hAnsi="微软雅黑" w:eastAsia="微软雅黑" w:cs="微软雅黑"/>
                <w:spacing w:val="-3"/>
                <w:w w:val="97"/>
                <w:sz w:val="24"/>
                <w:szCs w:val="24"/>
              </w:rPr>
              <w:t>时效指标</w:t>
            </w:r>
          </w:p>
        </w:tc>
        <w:tc>
          <w:tcPr>
            <w:tcW w:w="3280" w:type="dxa"/>
            <w:gridSpan w:val="3"/>
          </w:tcPr>
          <w:p w14:paraId="3FEB500E">
            <w:pPr>
              <w:pStyle w:val="9"/>
              <w:spacing w:beforeLines="50" w:afterLines="50"/>
              <w:ind w:left="105" w:leftChars="50"/>
              <w:rPr>
                <w:rFonts w:ascii="宋体" w:hAnsi="宋体" w:eastAsia="宋体"/>
                <w:lang w:eastAsia="zh-CN"/>
              </w:rPr>
            </w:pPr>
            <w:r>
              <w:rPr>
                <w:rFonts w:hint="eastAsia" w:ascii="宋体" w:hAnsi="宋体" w:eastAsia="宋体"/>
                <w:lang w:eastAsia="zh-CN"/>
              </w:rPr>
              <w:t>按照项目实施计划，至2026年12月份完成项目所有工作任务。</w:t>
            </w:r>
          </w:p>
        </w:tc>
        <w:tc>
          <w:tcPr>
            <w:tcW w:w="1578" w:type="dxa"/>
            <w:vAlign w:val="center"/>
          </w:tcPr>
          <w:p w14:paraId="60F83BA9">
            <w:pPr>
              <w:pStyle w:val="9"/>
              <w:jc w:val="center"/>
              <w:rPr>
                <w:rFonts w:ascii="宋体" w:hAnsi="宋体" w:eastAsia="宋体"/>
                <w:lang w:eastAsia="zh-CN"/>
              </w:rPr>
            </w:pPr>
            <w:r>
              <w:rPr>
                <w:rFonts w:hint="eastAsia" w:ascii="宋体" w:hAnsi="宋体" w:eastAsia="宋体"/>
                <w:lang w:eastAsia="zh-CN"/>
              </w:rPr>
              <w:t>2026年度</w:t>
            </w:r>
          </w:p>
        </w:tc>
      </w:tr>
      <w:tr w14:paraId="02002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59949371">
            <w:pPr>
              <w:pStyle w:val="9"/>
              <w:rPr>
                <w:lang w:eastAsia="zh-CN"/>
              </w:rPr>
            </w:pPr>
          </w:p>
        </w:tc>
        <w:tc>
          <w:tcPr>
            <w:tcW w:w="993" w:type="dxa"/>
            <w:vMerge w:val="continue"/>
            <w:tcBorders>
              <w:top w:val="nil"/>
              <w:bottom w:val="nil"/>
            </w:tcBorders>
            <w:textDirection w:val="tbRlV"/>
          </w:tcPr>
          <w:p w14:paraId="0E991C7B">
            <w:pPr>
              <w:pStyle w:val="9"/>
              <w:rPr>
                <w:lang w:eastAsia="zh-CN"/>
              </w:rPr>
            </w:pPr>
          </w:p>
        </w:tc>
        <w:tc>
          <w:tcPr>
            <w:tcW w:w="1838" w:type="dxa"/>
          </w:tcPr>
          <w:p w14:paraId="5561C363">
            <w:pPr>
              <w:spacing w:before="139" w:line="182" w:lineRule="auto"/>
              <w:ind w:left="530"/>
              <w:rPr>
                <w:rFonts w:ascii="微软雅黑" w:hAnsi="微软雅黑" w:eastAsia="微软雅黑" w:cs="微软雅黑"/>
                <w:sz w:val="24"/>
                <w:szCs w:val="24"/>
              </w:rPr>
            </w:pPr>
            <w:r>
              <w:rPr>
                <w:rFonts w:ascii="微软雅黑" w:hAnsi="微软雅黑" w:eastAsia="微软雅黑" w:cs="微软雅黑"/>
                <w:spacing w:val="-5"/>
                <w:sz w:val="24"/>
                <w:szCs w:val="24"/>
              </w:rPr>
              <w:t>成本指标</w:t>
            </w:r>
          </w:p>
        </w:tc>
        <w:tc>
          <w:tcPr>
            <w:tcW w:w="3280" w:type="dxa"/>
            <w:gridSpan w:val="3"/>
          </w:tcPr>
          <w:p w14:paraId="71ED679C">
            <w:pPr>
              <w:pStyle w:val="9"/>
              <w:spacing w:beforeLines="50" w:afterLines="50"/>
              <w:ind w:left="105" w:leftChars="50" w:right="105" w:rightChars="50"/>
              <w:rPr>
                <w:rFonts w:ascii="宋体" w:hAnsi="宋体" w:eastAsia="宋体"/>
                <w:lang w:eastAsia="zh-CN"/>
              </w:rPr>
            </w:pPr>
            <w:r>
              <w:rPr>
                <w:rFonts w:hint="eastAsia" w:ascii="宋体" w:hAnsi="宋体" w:eastAsia="宋体"/>
                <w:lang w:eastAsia="zh-CN"/>
              </w:rPr>
              <w:t xml:space="preserve">  徂徕山抗日武装起义档案数据库成本15万元；开发文创产品3万元。设备购置4.2万元。</w:t>
            </w:r>
          </w:p>
        </w:tc>
        <w:tc>
          <w:tcPr>
            <w:tcW w:w="1578" w:type="dxa"/>
            <w:vAlign w:val="center"/>
          </w:tcPr>
          <w:p w14:paraId="744E46C6">
            <w:pPr>
              <w:pStyle w:val="9"/>
              <w:jc w:val="center"/>
              <w:rPr>
                <w:rFonts w:ascii="宋体" w:hAnsi="宋体" w:eastAsia="宋体"/>
                <w:lang w:eastAsia="zh-CN"/>
              </w:rPr>
            </w:pPr>
            <w:r>
              <w:rPr>
                <w:rFonts w:hint="eastAsia" w:ascii="宋体" w:hAnsi="宋体" w:eastAsia="宋体"/>
                <w:lang w:eastAsia="zh-CN"/>
              </w:rPr>
              <w:t>22.2万元</w:t>
            </w:r>
          </w:p>
        </w:tc>
      </w:tr>
      <w:tr w14:paraId="646F2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7BAD217E">
            <w:pPr>
              <w:pStyle w:val="9"/>
              <w:rPr>
                <w:lang w:eastAsia="zh-CN"/>
              </w:rPr>
            </w:pPr>
          </w:p>
        </w:tc>
        <w:tc>
          <w:tcPr>
            <w:tcW w:w="993" w:type="dxa"/>
            <w:vMerge w:val="continue"/>
            <w:tcBorders>
              <w:top w:val="nil"/>
            </w:tcBorders>
            <w:textDirection w:val="tbRlV"/>
          </w:tcPr>
          <w:p w14:paraId="44172BC4">
            <w:pPr>
              <w:pStyle w:val="9"/>
              <w:rPr>
                <w:lang w:eastAsia="zh-CN"/>
              </w:rPr>
            </w:pPr>
          </w:p>
        </w:tc>
        <w:tc>
          <w:tcPr>
            <w:tcW w:w="1838" w:type="dxa"/>
          </w:tcPr>
          <w:p w14:paraId="2679CB3C">
            <w:pPr>
              <w:pStyle w:val="9"/>
              <w:spacing w:line="255" w:lineRule="auto"/>
              <w:rPr>
                <w:lang w:eastAsia="zh-CN"/>
              </w:rPr>
            </w:pPr>
          </w:p>
          <w:p w14:paraId="7EDB4DDA">
            <w:pPr>
              <w:pStyle w:val="9"/>
              <w:spacing w:before="69" w:line="76" w:lineRule="exact"/>
              <w:ind w:left="779"/>
              <w:rPr>
                <w:sz w:val="24"/>
                <w:szCs w:val="24"/>
              </w:rPr>
            </w:pPr>
            <w:r>
              <w:rPr>
                <w:position w:val="1"/>
                <w:sz w:val="24"/>
                <w:szCs w:val="24"/>
              </w:rPr>
              <w:t>……</w:t>
            </w:r>
          </w:p>
        </w:tc>
        <w:tc>
          <w:tcPr>
            <w:tcW w:w="3280" w:type="dxa"/>
            <w:gridSpan w:val="3"/>
          </w:tcPr>
          <w:p w14:paraId="69E1DC23">
            <w:pPr>
              <w:pStyle w:val="9"/>
              <w:rPr>
                <w:rFonts w:ascii="宋体" w:hAnsi="宋体" w:eastAsia="宋体"/>
              </w:rPr>
            </w:pPr>
          </w:p>
        </w:tc>
        <w:tc>
          <w:tcPr>
            <w:tcW w:w="1578" w:type="dxa"/>
          </w:tcPr>
          <w:p w14:paraId="3E92CBB5">
            <w:pPr>
              <w:pStyle w:val="9"/>
            </w:pPr>
          </w:p>
        </w:tc>
      </w:tr>
      <w:tr w14:paraId="2721E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585CD7F0">
            <w:pPr>
              <w:pStyle w:val="9"/>
            </w:pPr>
          </w:p>
        </w:tc>
        <w:tc>
          <w:tcPr>
            <w:tcW w:w="993" w:type="dxa"/>
            <w:vMerge w:val="restart"/>
            <w:tcBorders>
              <w:bottom w:val="nil"/>
            </w:tcBorders>
            <w:textDirection w:val="tbRlV"/>
          </w:tcPr>
          <w:p w14:paraId="4CCAC76E">
            <w:pPr>
              <w:pStyle w:val="9"/>
              <w:spacing w:line="263" w:lineRule="auto"/>
            </w:pPr>
          </w:p>
          <w:p w14:paraId="20317467">
            <w:pPr>
              <w:spacing w:before="106" w:line="175" w:lineRule="auto"/>
              <w:ind w:left="111"/>
              <w:rPr>
                <w:rFonts w:ascii="微软雅黑" w:hAnsi="微软雅黑" w:eastAsia="微软雅黑" w:cs="微软雅黑"/>
                <w:sz w:val="24"/>
                <w:szCs w:val="24"/>
              </w:rPr>
            </w:pPr>
            <w:r>
              <w:rPr>
                <w:rFonts w:ascii="微软雅黑" w:hAnsi="微软雅黑" w:eastAsia="微软雅黑" w:cs="微软雅黑"/>
                <w:spacing w:val="13"/>
                <w:sz w:val="24"/>
                <w:szCs w:val="24"/>
              </w:rPr>
              <w:t>效益指标</w:t>
            </w:r>
          </w:p>
        </w:tc>
        <w:tc>
          <w:tcPr>
            <w:tcW w:w="1838" w:type="dxa"/>
            <w:vAlign w:val="center"/>
          </w:tcPr>
          <w:p w14:paraId="7BF2D0F8">
            <w:pPr>
              <w:spacing w:before="139" w:line="182" w:lineRule="auto"/>
              <w:ind w:left="290"/>
              <w:jc w:val="center"/>
              <w:rPr>
                <w:rFonts w:ascii="宋体" w:hAnsi="宋体" w:eastAsia="宋体" w:cs="微软雅黑"/>
                <w:sz w:val="24"/>
                <w:szCs w:val="24"/>
              </w:rPr>
            </w:pPr>
            <w:r>
              <w:rPr>
                <w:rFonts w:ascii="宋体" w:hAnsi="宋体" w:eastAsia="宋体" w:cs="微软雅黑"/>
                <w:spacing w:val="-4"/>
                <w:sz w:val="24"/>
                <w:szCs w:val="24"/>
              </w:rPr>
              <w:t>经济效益指标</w:t>
            </w:r>
          </w:p>
        </w:tc>
        <w:tc>
          <w:tcPr>
            <w:tcW w:w="3280" w:type="dxa"/>
            <w:gridSpan w:val="3"/>
          </w:tcPr>
          <w:p w14:paraId="3FE8B2B3">
            <w:pPr>
              <w:pStyle w:val="9"/>
              <w:spacing w:beforeLines="50" w:afterLines="50"/>
              <w:ind w:left="105" w:leftChars="50" w:right="105" w:rightChars="50"/>
              <w:rPr>
                <w:rFonts w:ascii="宋体" w:hAnsi="宋体" w:eastAsia="宋体"/>
                <w:lang w:eastAsia="zh-CN"/>
              </w:rPr>
            </w:pPr>
            <w:r>
              <w:rPr>
                <w:rFonts w:hint="eastAsia" w:ascii="宋体" w:hAnsi="宋体" w:eastAsia="宋体"/>
                <w:lang w:eastAsia="zh-CN"/>
              </w:rPr>
              <w:t xml:space="preserve">  通过开发销售文创产品，提高</w:t>
            </w:r>
            <w:r>
              <w:rPr>
                <w:rFonts w:hint="eastAsia" w:ascii="微软雅黑" w:hAnsi="微软雅黑" w:cs="微软雅黑"/>
                <w:color w:val="FF0000"/>
                <w:spacing w:val="-8"/>
                <w:lang w:val="en-US" w:eastAsia="zh-CN"/>
              </w:rPr>
              <w:t>博物</w:t>
            </w:r>
            <w:r>
              <w:rPr>
                <w:rFonts w:hint="eastAsia" w:ascii="宋体" w:hAnsi="宋体" w:eastAsia="宋体"/>
                <w:position w:val="1"/>
                <w:lang w:eastAsia="zh-CN"/>
              </w:rPr>
              <w:t>馆的收入。</w:t>
            </w:r>
          </w:p>
        </w:tc>
        <w:tc>
          <w:tcPr>
            <w:tcW w:w="1578" w:type="dxa"/>
          </w:tcPr>
          <w:p w14:paraId="344317E4">
            <w:pPr>
              <w:pStyle w:val="9"/>
              <w:rPr>
                <w:lang w:eastAsia="zh-CN"/>
              </w:rPr>
            </w:pPr>
          </w:p>
        </w:tc>
      </w:tr>
      <w:tr w14:paraId="7056F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vMerge w:val="continue"/>
            <w:tcBorders>
              <w:top w:val="nil"/>
              <w:bottom w:val="nil"/>
            </w:tcBorders>
            <w:textDirection w:val="tbRlV"/>
          </w:tcPr>
          <w:p w14:paraId="02D8BDDF">
            <w:pPr>
              <w:pStyle w:val="9"/>
              <w:rPr>
                <w:lang w:eastAsia="zh-CN"/>
              </w:rPr>
            </w:pPr>
          </w:p>
        </w:tc>
        <w:tc>
          <w:tcPr>
            <w:tcW w:w="993" w:type="dxa"/>
            <w:vMerge w:val="continue"/>
            <w:tcBorders>
              <w:top w:val="nil"/>
              <w:bottom w:val="nil"/>
            </w:tcBorders>
            <w:textDirection w:val="tbRlV"/>
          </w:tcPr>
          <w:p w14:paraId="4ED5625B">
            <w:pPr>
              <w:pStyle w:val="9"/>
              <w:rPr>
                <w:lang w:eastAsia="zh-CN"/>
              </w:rPr>
            </w:pPr>
          </w:p>
        </w:tc>
        <w:tc>
          <w:tcPr>
            <w:tcW w:w="1838" w:type="dxa"/>
            <w:vAlign w:val="center"/>
          </w:tcPr>
          <w:p w14:paraId="11EDD59F">
            <w:pPr>
              <w:spacing w:before="141" w:line="181" w:lineRule="auto"/>
              <w:ind w:left="287"/>
              <w:jc w:val="center"/>
              <w:rPr>
                <w:rFonts w:ascii="宋体" w:hAnsi="宋体" w:eastAsia="宋体" w:cs="微软雅黑"/>
                <w:sz w:val="24"/>
                <w:szCs w:val="24"/>
              </w:rPr>
            </w:pPr>
            <w:r>
              <w:rPr>
                <w:rFonts w:ascii="宋体" w:hAnsi="宋体" w:eastAsia="宋体" w:cs="微软雅黑"/>
                <w:spacing w:val="-3"/>
                <w:sz w:val="24"/>
                <w:szCs w:val="24"/>
              </w:rPr>
              <w:t>社会效益指标</w:t>
            </w:r>
          </w:p>
        </w:tc>
        <w:tc>
          <w:tcPr>
            <w:tcW w:w="3280" w:type="dxa"/>
            <w:gridSpan w:val="3"/>
          </w:tcPr>
          <w:p w14:paraId="58EB9978">
            <w:pPr>
              <w:spacing w:beforeLines="50" w:afterLines="50"/>
              <w:ind w:left="105" w:leftChars="50" w:right="105" w:rightChars="50"/>
              <w:rPr>
                <w:rFonts w:ascii="宋体" w:hAnsi="宋体" w:eastAsia="宋体"/>
                <w:lang w:eastAsia="zh-CN"/>
              </w:rPr>
            </w:pPr>
            <w:r>
              <w:rPr>
                <w:rFonts w:hint="eastAsia" w:ascii="宋体" w:hAnsi="宋体" w:eastAsia="宋体"/>
                <w:lang w:eastAsia="zh-CN"/>
              </w:rPr>
              <w:t xml:space="preserve">  一方面徂徕山抗日武装起义档案建成后，能够更好地保存、保管档案资料，为深入研究徂徕山起义和抗战历史提供服务。</w:t>
            </w:r>
          </w:p>
        </w:tc>
        <w:tc>
          <w:tcPr>
            <w:tcW w:w="1578" w:type="dxa"/>
          </w:tcPr>
          <w:p w14:paraId="2CEA5ACE">
            <w:pPr>
              <w:pStyle w:val="9"/>
              <w:rPr>
                <w:lang w:eastAsia="zh-CN"/>
              </w:rPr>
            </w:pPr>
          </w:p>
        </w:tc>
      </w:tr>
      <w:tr w14:paraId="2E456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14" w:type="dxa"/>
            <w:vMerge w:val="continue"/>
            <w:tcBorders>
              <w:top w:val="nil"/>
              <w:bottom w:val="nil"/>
            </w:tcBorders>
            <w:textDirection w:val="tbRlV"/>
          </w:tcPr>
          <w:p w14:paraId="6A23293D">
            <w:pPr>
              <w:pStyle w:val="9"/>
              <w:rPr>
                <w:lang w:eastAsia="zh-CN"/>
              </w:rPr>
            </w:pPr>
          </w:p>
        </w:tc>
        <w:tc>
          <w:tcPr>
            <w:tcW w:w="993" w:type="dxa"/>
            <w:vMerge w:val="continue"/>
            <w:tcBorders>
              <w:top w:val="nil"/>
            </w:tcBorders>
            <w:textDirection w:val="tbRlV"/>
          </w:tcPr>
          <w:p w14:paraId="4ABA3938">
            <w:pPr>
              <w:pStyle w:val="9"/>
              <w:rPr>
                <w:lang w:eastAsia="zh-CN"/>
              </w:rPr>
            </w:pPr>
          </w:p>
        </w:tc>
        <w:tc>
          <w:tcPr>
            <w:tcW w:w="1838" w:type="dxa"/>
          </w:tcPr>
          <w:p w14:paraId="5664AC04">
            <w:pPr>
              <w:pStyle w:val="9"/>
              <w:spacing w:line="361" w:lineRule="auto"/>
              <w:rPr>
                <w:lang w:eastAsia="zh-CN"/>
              </w:rPr>
            </w:pPr>
          </w:p>
          <w:p w14:paraId="46058541">
            <w:pPr>
              <w:pStyle w:val="9"/>
              <w:spacing w:before="69" w:line="75" w:lineRule="exact"/>
              <w:ind w:left="779"/>
              <w:rPr>
                <w:sz w:val="24"/>
                <w:szCs w:val="24"/>
              </w:rPr>
            </w:pPr>
            <w:r>
              <w:rPr>
                <w:position w:val="1"/>
                <w:sz w:val="24"/>
                <w:szCs w:val="24"/>
              </w:rPr>
              <w:t>……</w:t>
            </w:r>
          </w:p>
        </w:tc>
        <w:tc>
          <w:tcPr>
            <w:tcW w:w="3280" w:type="dxa"/>
            <w:gridSpan w:val="3"/>
          </w:tcPr>
          <w:p w14:paraId="3355CF0F">
            <w:pPr>
              <w:pStyle w:val="9"/>
              <w:spacing w:line="361" w:lineRule="auto"/>
              <w:rPr>
                <w:rFonts w:ascii="宋体" w:hAnsi="宋体" w:eastAsia="宋体"/>
              </w:rPr>
            </w:pPr>
          </w:p>
          <w:p w14:paraId="17942C81">
            <w:pPr>
              <w:pStyle w:val="9"/>
              <w:spacing w:before="69" w:line="75" w:lineRule="exact"/>
              <w:ind w:left="253"/>
              <w:rPr>
                <w:rFonts w:ascii="宋体" w:hAnsi="宋体" w:eastAsia="宋体"/>
              </w:rPr>
            </w:pPr>
            <w:r>
              <w:rPr>
                <w:rFonts w:ascii="宋体" w:hAnsi="宋体" w:eastAsia="宋体"/>
                <w:position w:val="1"/>
              </w:rPr>
              <w:t>……</w:t>
            </w:r>
          </w:p>
        </w:tc>
        <w:tc>
          <w:tcPr>
            <w:tcW w:w="1578" w:type="dxa"/>
          </w:tcPr>
          <w:p w14:paraId="59464A9F">
            <w:pPr>
              <w:pStyle w:val="9"/>
            </w:pPr>
          </w:p>
        </w:tc>
      </w:tr>
      <w:tr w14:paraId="0FA06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4" w:type="dxa"/>
            <w:vMerge w:val="continue"/>
            <w:tcBorders>
              <w:top w:val="nil"/>
              <w:bottom w:val="nil"/>
            </w:tcBorders>
            <w:textDirection w:val="tbRlV"/>
          </w:tcPr>
          <w:p w14:paraId="42D01978">
            <w:pPr>
              <w:pStyle w:val="9"/>
            </w:pPr>
          </w:p>
        </w:tc>
        <w:tc>
          <w:tcPr>
            <w:tcW w:w="993" w:type="dxa"/>
            <w:vMerge w:val="restart"/>
            <w:tcBorders>
              <w:bottom w:val="nil"/>
            </w:tcBorders>
          </w:tcPr>
          <w:p w14:paraId="567E8F35">
            <w:pPr>
              <w:spacing w:before="283" w:line="231" w:lineRule="auto"/>
              <w:ind w:left="266" w:right="136" w:hanging="111"/>
              <w:rPr>
                <w:rFonts w:ascii="微软雅黑" w:hAnsi="微软雅黑" w:eastAsia="微软雅黑" w:cs="微软雅黑"/>
                <w:sz w:val="24"/>
                <w:szCs w:val="24"/>
              </w:rPr>
            </w:pPr>
            <w:r>
              <w:rPr>
                <w:rFonts w:ascii="微软雅黑" w:hAnsi="微软雅黑" w:eastAsia="微软雅黑" w:cs="微软雅黑"/>
                <w:spacing w:val="-3"/>
                <w:w w:val="97"/>
                <w:sz w:val="24"/>
                <w:szCs w:val="24"/>
              </w:rPr>
              <w:t>满意度</w:t>
            </w:r>
            <w:r>
              <w:rPr>
                <w:rFonts w:ascii="微软雅黑" w:hAnsi="微软雅黑" w:eastAsia="微软雅黑" w:cs="微软雅黑"/>
                <w:spacing w:val="-3"/>
                <w:w w:val="98"/>
                <w:sz w:val="24"/>
                <w:szCs w:val="24"/>
              </w:rPr>
              <w:t>指标</w:t>
            </w:r>
          </w:p>
        </w:tc>
        <w:tc>
          <w:tcPr>
            <w:tcW w:w="1838" w:type="dxa"/>
          </w:tcPr>
          <w:p w14:paraId="77349C48">
            <w:pPr>
              <w:spacing w:before="63" w:line="178" w:lineRule="auto"/>
              <w:ind w:left="765" w:right="151" w:hanging="600"/>
              <w:rPr>
                <w:rFonts w:ascii="微软雅黑" w:hAnsi="微软雅黑" w:eastAsia="微软雅黑" w:cs="微软雅黑"/>
                <w:sz w:val="24"/>
                <w:szCs w:val="24"/>
              </w:rPr>
            </w:pPr>
            <w:r>
              <w:rPr>
                <w:rFonts w:ascii="微软雅黑" w:hAnsi="微软雅黑" w:eastAsia="微软雅黑" w:cs="微软雅黑"/>
                <w:spacing w:val="-3"/>
                <w:sz w:val="24"/>
                <w:szCs w:val="24"/>
              </w:rPr>
              <w:t>服务对象满意度</w:t>
            </w:r>
            <w:r>
              <w:rPr>
                <w:rFonts w:ascii="微软雅黑" w:hAnsi="微软雅黑" w:eastAsia="微软雅黑" w:cs="微软雅黑"/>
                <w:spacing w:val="-3"/>
                <w:w w:val="98"/>
                <w:sz w:val="24"/>
                <w:szCs w:val="24"/>
              </w:rPr>
              <w:t>指标</w:t>
            </w:r>
          </w:p>
        </w:tc>
        <w:tc>
          <w:tcPr>
            <w:tcW w:w="3280" w:type="dxa"/>
            <w:gridSpan w:val="3"/>
          </w:tcPr>
          <w:p w14:paraId="0D9793F1">
            <w:pPr>
              <w:pStyle w:val="9"/>
              <w:spacing w:before="120" w:afterLines="50"/>
              <w:ind w:left="170" w:right="105" w:rightChars="50"/>
              <w:rPr>
                <w:rFonts w:ascii="宋体" w:hAnsi="宋体" w:eastAsia="宋体"/>
                <w:lang w:eastAsia="zh-CN"/>
              </w:rPr>
            </w:pPr>
            <w:r>
              <w:rPr>
                <w:rFonts w:hint="eastAsia" w:ascii="宋体" w:hAnsi="宋体" w:eastAsia="宋体"/>
                <w:lang w:eastAsia="zh-CN"/>
              </w:rPr>
              <w:t xml:space="preserve">  徂徕山抗日武装起义档案建成并投入使用，对档案查阅者进行满意度调查；文创产品投入市场后对顾客进行调查，工作满意度要达到90%以上。</w:t>
            </w:r>
          </w:p>
        </w:tc>
        <w:tc>
          <w:tcPr>
            <w:tcW w:w="1578" w:type="dxa"/>
            <w:vAlign w:val="center"/>
          </w:tcPr>
          <w:p w14:paraId="1ED214F4">
            <w:pPr>
              <w:pStyle w:val="9"/>
              <w:jc w:val="center"/>
              <w:rPr>
                <w:rFonts w:eastAsiaTheme="minorEastAsia"/>
                <w:lang w:eastAsia="zh-CN"/>
              </w:rPr>
            </w:pPr>
            <w:r>
              <w:rPr>
                <w:rFonts w:hint="eastAsia" w:eastAsiaTheme="minorEastAsia"/>
                <w:lang w:eastAsia="zh-CN"/>
              </w:rPr>
              <w:t>90%</w:t>
            </w:r>
          </w:p>
        </w:tc>
      </w:tr>
      <w:tr w14:paraId="1DCA1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4" w:type="dxa"/>
            <w:vMerge w:val="continue"/>
            <w:tcBorders>
              <w:top w:val="nil"/>
            </w:tcBorders>
            <w:textDirection w:val="tbRlV"/>
          </w:tcPr>
          <w:p w14:paraId="2E3C07CB">
            <w:pPr>
              <w:pStyle w:val="9"/>
              <w:rPr>
                <w:lang w:eastAsia="zh-CN"/>
              </w:rPr>
            </w:pPr>
          </w:p>
        </w:tc>
        <w:tc>
          <w:tcPr>
            <w:tcW w:w="993" w:type="dxa"/>
            <w:vMerge w:val="continue"/>
            <w:tcBorders>
              <w:top w:val="nil"/>
            </w:tcBorders>
          </w:tcPr>
          <w:p w14:paraId="117B2821">
            <w:pPr>
              <w:pStyle w:val="9"/>
              <w:rPr>
                <w:lang w:eastAsia="zh-CN"/>
              </w:rPr>
            </w:pPr>
          </w:p>
        </w:tc>
        <w:tc>
          <w:tcPr>
            <w:tcW w:w="1838" w:type="dxa"/>
          </w:tcPr>
          <w:p w14:paraId="16851C3A">
            <w:pPr>
              <w:pStyle w:val="9"/>
              <w:spacing w:line="257" w:lineRule="auto"/>
              <w:rPr>
                <w:lang w:eastAsia="zh-CN"/>
              </w:rPr>
            </w:pPr>
          </w:p>
          <w:p w14:paraId="0E4DC019">
            <w:pPr>
              <w:pStyle w:val="9"/>
              <w:spacing w:before="69" w:line="75" w:lineRule="exact"/>
              <w:ind w:left="779"/>
              <w:rPr>
                <w:sz w:val="24"/>
                <w:szCs w:val="24"/>
              </w:rPr>
            </w:pPr>
            <w:r>
              <w:rPr>
                <w:position w:val="1"/>
                <w:sz w:val="24"/>
                <w:szCs w:val="24"/>
              </w:rPr>
              <w:t>……</w:t>
            </w:r>
          </w:p>
        </w:tc>
        <w:tc>
          <w:tcPr>
            <w:tcW w:w="3280" w:type="dxa"/>
            <w:gridSpan w:val="3"/>
          </w:tcPr>
          <w:p w14:paraId="307F790D">
            <w:pPr>
              <w:pStyle w:val="9"/>
              <w:spacing w:line="257" w:lineRule="auto"/>
              <w:rPr>
                <w:rFonts w:ascii="宋体" w:hAnsi="宋体" w:eastAsia="宋体"/>
              </w:rPr>
            </w:pPr>
          </w:p>
          <w:p w14:paraId="3D65CB87">
            <w:pPr>
              <w:pStyle w:val="9"/>
              <w:spacing w:before="69" w:line="75" w:lineRule="exact"/>
              <w:ind w:left="253"/>
              <w:rPr>
                <w:rFonts w:ascii="宋体" w:hAnsi="宋体" w:eastAsia="宋体"/>
              </w:rPr>
            </w:pPr>
            <w:r>
              <w:rPr>
                <w:rFonts w:ascii="宋体" w:hAnsi="宋体" w:eastAsia="宋体"/>
                <w:position w:val="1"/>
              </w:rPr>
              <w:t>……</w:t>
            </w:r>
          </w:p>
        </w:tc>
        <w:tc>
          <w:tcPr>
            <w:tcW w:w="1578" w:type="dxa"/>
          </w:tcPr>
          <w:p w14:paraId="25DBECCB">
            <w:pPr>
              <w:pStyle w:val="9"/>
            </w:pPr>
          </w:p>
        </w:tc>
      </w:tr>
    </w:tbl>
    <w:p w14:paraId="73E7BB69">
      <w:pPr>
        <w:spacing w:line="200" w:lineRule="auto"/>
        <w:ind w:left="3458"/>
        <w:rPr>
          <w:lang w:eastAsia="zh-CN"/>
        </w:rPr>
      </w:pPr>
    </w:p>
    <w:p w14:paraId="24E01578">
      <w:pPr>
        <w:spacing w:before="40" w:line="184" w:lineRule="auto"/>
        <w:ind w:left="34"/>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注: 分期实施的项目须填写每个年度的项目绩效</w:t>
      </w:r>
      <w:r>
        <w:rPr>
          <w:rFonts w:ascii="微软雅黑" w:hAnsi="微软雅黑" w:eastAsia="微软雅黑" w:cs="微软雅黑"/>
          <w:spacing w:val="-1"/>
          <w:sz w:val="24"/>
          <w:szCs w:val="24"/>
          <w:lang w:eastAsia="zh-CN"/>
        </w:rPr>
        <w:t>目标申报表。</w:t>
      </w:r>
    </w:p>
    <w:p w14:paraId="652D6533">
      <w:pPr>
        <w:spacing w:line="298" w:lineRule="auto"/>
        <w:rPr>
          <w:lang w:eastAsia="zh-CN"/>
        </w:rPr>
      </w:pPr>
    </w:p>
    <w:p w14:paraId="256117C7">
      <w:pPr>
        <w:spacing w:line="299" w:lineRule="auto"/>
        <w:rPr>
          <w:lang w:eastAsia="zh-CN"/>
        </w:rPr>
      </w:pPr>
    </w:p>
    <w:p w14:paraId="7524F5F3">
      <w:pPr>
        <w:spacing w:line="299" w:lineRule="auto"/>
        <w:rPr>
          <w:lang w:eastAsia="zh-CN"/>
        </w:rPr>
      </w:pPr>
    </w:p>
    <w:p w14:paraId="47F5DF65">
      <w:pPr>
        <w:spacing w:line="299" w:lineRule="auto"/>
        <w:rPr>
          <w:lang w:eastAsia="zh-CN"/>
        </w:rPr>
      </w:pPr>
    </w:p>
    <w:p w14:paraId="5708BF2B">
      <w:pPr>
        <w:spacing w:before="184" w:line="184" w:lineRule="auto"/>
        <w:ind w:left="3252"/>
        <w:rPr>
          <w:rFonts w:ascii="微软雅黑" w:hAnsi="微软雅黑" w:eastAsia="微软雅黑" w:cs="微软雅黑"/>
          <w:sz w:val="43"/>
          <w:szCs w:val="43"/>
          <w:lang w:eastAsia="zh-CN"/>
        </w:rPr>
      </w:pPr>
      <w:r>
        <w:rPr>
          <w:rFonts w:ascii="微软雅黑" w:hAnsi="微软雅黑" w:eastAsia="微软雅黑" w:cs="微软雅黑"/>
          <w:spacing w:val="3"/>
          <w:sz w:val="43"/>
          <w:szCs w:val="43"/>
          <w:lang w:eastAsia="zh-CN"/>
        </w:rPr>
        <w:t>承  诺</w:t>
      </w:r>
      <w:r>
        <w:rPr>
          <w:rFonts w:hint="eastAsia" w:ascii="微软雅黑" w:hAnsi="微软雅黑" w:eastAsia="微软雅黑" w:cs="微软雅黑"/>
          <w:spacing w:val="3"/>
          <w:sz w:val="43"/>
          <w:szCs w:val="43"/>
          <w:lang w:val="en-US" w:eastAsia="zh-CN"/>
        </w:rPr>
        <w:t xml:space="preserve">  </w:t>
      </w:r>
      <w:r>
        <w:rPr>
          <w:rFonts w:ascii="微软雅黑" w:hAnsi="微软雅黑" w:eastAsia="微软雅黑" w:cs="微软雅黑"/>
          <w:spacing w:val="3"/>
          <w:sz w:val="43"/>
          <w:szCs w:val="43"/>
          <w:lang w:eastAsia="zh-CN"/>
        </w:rPr>
        <w:t>书</w:t>
      </w:r>
    </w:p>
    <w:p w14:paraId="6ED7F252">
      <w:pPr>
        <w:spacing w:line="255" w:lineRule="auto"/>
        <w:rPr>
          <w:lang w:eastAsia="zh-CN"/>
        </w:rPr>
      </w:pPr>
    </w:p>
    <w:p w14:paraId="3F25135C">
      <w:pPr>
        <w:spacing w:line="256" w:lineRule="auto"/>
        <w:rPr>
          <w:lang w:eastAsia="zh-CN"/>
        </w:rPr>
      </w:pPr>
    </w:p>
    <w:p w14:paraId="5F136D5A">
      <w:pPr>
        <w:spacing w:before="133" w:line="268" w:lineRule="auto"/>
        <w:ind w:left="30" w:right="323" w:firstLine="637"/>
        <w:jc w:val="both"/>
        <w:rPr>
          <w:rFonts w:ascii="微软雅黑" w:hAnsi="微软雅黑" w:eastAsia="微软雅黑" w:cs="微软雅黑"/>
          <w:sz w:val="31"/>
          <w:szCs w:val="31"/>
          <w:lang w:eastAsia="zh-CN"/>
        </w:rPr>
      </w:pPr>
      <w:r>
        <w:rPr>
          <w:rFonts w:ascii="微软雅黑" w:hAnsi="微软雅黑" w:eastAsia="微软雅黑" w:cs="微软雅黑"/>
          <w:spacing w:val="7"/>
          <w:sz w:val="31"/>
          <w:szCs w:val="31"/>
          <w:lang w:eastAsia="zh-CN"/>
        </w:rPr>
        <w:t>本单位郑重承诺：任务申报书中涉及的内容均如实填</w:t>
      </w:r>
      <w:r>
        <w:rPr>
          <w:rFonts w:ascii="微软雅黑" w:hAnsi="微软雅黑" w:eastAsia="微软雅黑" w:cs="微软雅黑"/>
          <w:sz w:val="31"/>
          <w:szCs w:val="31"/>
          <w:lang w:eastAsia="zh-CN"/>
        </w:rPr>
        <w:t xml:space="preserve">写，档案数据真实可靠，绩效目标科学合理，支出事项符 </w:t>
      </w:r>
      <w:r>
        <w:rPr>
          <w:rFonts w:ascii="微软雅黑" w:hAnsi="微软雅黑" w:eastAsia="微软雅黑" w:cs="微软雅黑"/>
          <w:spacing w:val="3"/>
          <w:sz w:val="31"/>
          <w:szCs w:val="31"/>
          <w:lang w:eastAsia="zh-CN"/>
        </w:rPr>
        <w:t>合规范，本单位对申报书各项内容的真实性承担责任，如</w:t>
      </w:r>
      <w:r>
        <w:rPr>
          <w:rFonts w:ascii="微软雅黑" w:hAnsi="微软雅黑" w:eastAsia="微软雅黑" w:cs="微软雅黑"/>
          <w:spacing w:val="6"/>
          <w:sz w:val="31"/>
          <w:szCs w:val="31"/>
          <w:lang w:eastAsia="zh-CN"/>
        </w:rPr>
        <w:t>因虚假申报而引起的一切后果，概由我单位承担。</w:t>
      </w:r>
    </w:p>
    <w:p w14:paraId="500075B9">
      <w:pPr>
        <w:spacing w:line="280" w:lineRule="auto"/>
        <w:rPr>
          <w:lang w:eastAsia="zh-CN"/>
        </w:rPr>
      </w:pPr>
    </w:p>
    <w:p w14:paraId="3AC65B1F">
      <w:pPr>
        <w:spacing w:line="280" w:lineRule="auto"/>
        <w:rPr>
          <w:lang w:eastAsia="zh-CN"/>
        </w:rPr>
      </w:pPr>
    </w:p>
    <w:p w14:paraId="1F0460DB">
      <w:pPr>
        <w:spacing w:before="133" w:line="202" w:lineRule="auto"/>
        <w:ind w:left="4030"/>
        <w:rPr>
          <w:rFonts w:ascii="微软雅黑" w:hAnsi="微软雅黑" w:eastAsia="微软雅黑" w:cs="微软雅黑"/>
          <w:sz w:val="31"/>
          <w:szCs w:val="31"/>
          <w:lang w:eastAsia="zh-CN"/>
        </w:rPr>
      </w:pPr>
      <w:r>
        <w:rPr>
          <w:rFonts w:ascii="微软雅黑" w:hAnsi="微软雅黑" w:eastAsia="微软雅黑" w:cs="微软雅黑"/>
          <w:spacing w:val="8"/>
          <w:sz w:val="31"/>
          <w:szCs w:val="31"/>
          <w:lang w:eastAsia="zh-CN"/>
        </w:rPr>
        <w:t>任务申报单位（盖章）</w:t>
      </w:r>
    </w:p>
    <w:p w14:paraId="079EE91C">
      <w:pPr>
        <w:spacing w:line="307" w:lineRule="auto"/>
        <w:rPr>
          <w:lang w:eastAsia="zh-CN"/>
        </w:rPr>
      </w:pPr>
    </w:p>
    <w:p w14:paraId="23F2FF8B">
      <w:pPr>
        <w:spacing w:line="308" w:lineRule="auto"/>
        <w:rPr>
          <w:lang w:eastAsia="zh-CN"/>
        </w:rPr>
      </w:pPr>
    </w:p>
    <w:p w14:paraId="704474A9">
      <w:pPr>
        <w:spacing w:before="133" w:line="202" w:lineRule="auto"/>
        <w:ind w:left="3996"/>
        <w:rPr>
          <w:rFonts w:ascii="微软雅黑" w:hAnsi="微软雅黑" w:eastAsia="微软雅黑" w:cs="微软雅黑"/>
          <w:sz w:val="31"/>
          <w:szCs w:val="31"/>
          <w:lang w:eastAsia="zh-CN"/>
        </w:rPr>
      </w:pPr>
      <w:r>
        <w:rPr>
          <w:rFonts w:ascii="微软雅黑" w:hAnsi="微软雅黑" w:eastAsia="微软雅黑" w:cs="微软雅黑"/>
          <w:spacing w:val="7"/>
          <w:sz w:val="31"/>
          <w:szCs w:val="31"/>
          <w:lang w:eastAsia="zh-CN"/>
        </w:rPr>
        <w:t>任务单位负责人（签字</w:t>
      </w:r>
      <w:r>
        <w:rPr>
          <w:rFonts w:ascii="微软雅黑" w:hAnsi="微软雅黑" w:eastAsia="微软雅黑" w:cs="微软雅黑"/>
          <w:spacing w:val="3"/>
          <w:sz w:val="31"/>
          <w:szCs w:val="31"/>
          <w:lang w:eastAsia="zh-CN"/>
        </w:rPr>
        <w:t>）：</w:t>
      </w:r>
    </w:p>
    <w:p w14:paraId="26C0FA1F">
      <w:pPr>
        <w:spacing w:line="242" w:lineRule="auto"/>
        <w:rPr>
          <w:lang w:eastAsia="zh-CN"/>
        </w:rPr>
      </w:pPr>
    </w:p>
    <w:p w14:paraId="0527BA9A">
      <w:pPr>
        <w:spacing w:line="242" w:lineRule="auto"/>
        <w:rPr>
          <w:lang w:eastAsia="zh-CN"/>
        </w:rPr>
      </w:pPr>
    </w:p>
    <w:p w14:paraId="43AC9287">
      <w:pPr>
        <w:spacing w:line="242" w:lineRule="auto"/>
        <w:rPr>
          <w:lang w:eastAsia="zh-CN"/>
        </w:rPr>
      </w:pPr>
    </w:p>
    <w:p w14:paraId="708AA7DF">
      <w:pPr>
        <w:spacing w:before="134" w:line="206" w:lineRule="auto"/>
        <w:ind w:left="5148"/>
        <w:rPr>
          <w:rFonts w:ascii="微软雅黑" w:hAnsi="微软雅黑" w:eastAsia="微软雅黑" w:cs="微软雅黑"/>
          <w:sz w:val="31"/>
          <w:szCs w:val="31"/>
          <w:lang w:eastAsia="zh-CN"/>
        </w:rPr>
      </w:pPr>
      <w:r>
        <w:rPr>
          <w:rFonts w:ascii="微软雅黑" w:hAnsi="微软雅黑" w:eastAsia="微软雅黑" w:cs="微软雅黑"/>
          <w:spacing w:val="-10"/>
          <w:sz w:val="31"/>
          <w:szCs w:val="31"/>
          <w:lang w:eastAsia="zh-CN"/>
        </w:rPr>
        <w:t>年</w:t>
      </w:r>
      <w:r>
        <w:rPr>
          <w:rFonts w:hint="eastAsia" w:ascii="微软雅黑" w:hAnsi="微软雅黑" w:eastAsia="微软雅黑" w:cs="微软雅黑"/>
          <w:spacing w:val="-10"/>
          <w:sz w:val="31"/>
          <w:szCs w:val="31"/>
          <w:lang w:val="en-US" w:eastAsia="zh-CN"/>
        </w:rPr>
        <w:t xml:space="preserve">     </w:t>
      </w:r>
      <w:r>
        <w:rPr>
          <w:rFonts w:ascii="微软雅黑" w:hAnsi="微软雅黑" w:eastAsia="微软雅黑" w:cs="微软雅黑"/>
          <w:spacing w:val="-10"/>
          <w:sz w:val="31"/>
          <w:szCs w:val="31"/>
          <w:lang w:eastAsia="zh-CN"/>
        </w:rPr>
        <w:t>月</w:t>
      </w:r>
      <w:r>
        <w:rPr>
          <w:rFonts w:hint="eastAsia" w:ascii="微软雅黑" w:hAnsi="微软雅黑" w:eastAsia="微软雅黑" w:cs="微软雅黑"/>
          <w:spacing w:val="-10"/>
          <w:sz w:val="31"/>
          <w:szCs w:val="31"/>
          <w:lang w:val="en-US" w:eastAsia="zh-CN"/>
        </w:rPr>
        <w:t xml:space="preserve">    </w:t>
      </w:r>
      <w:r>
        <w:rPr>
          <w:rFonts w:ascii="微软雅黑" w:hAnsi="微软雅黑" w:eastAsia="微软雅黑" w:cs="微软雅黑"/>
          <w:spacing w:val="-10"/>
          <w:sz w:val="31"/>
          <w:szCs w:val="31"/>
          <w:lang w:eastAsia="zh-CN"/>
        </w:rPr>
        <w:t>日</w:t>
      </w:r>
    </w:p>
    <w:p w14:paraId="05092594">
      <w:pPr>
        <w:spacing w:line="206" w:lineRule="auto"/>
        <w:rPr>
          <w:rFonts w:ascii="微软雅黑" w:hAnsi="微软雅黑" w:eastAsia="微软雅黑" w:cs="微软雅黑"/>
          <w:sz w:val="31"/>
          <w:szCs w:val="31"/>
          <w:lang w:eastAsia="zh-CN"/>
        </w:rPr>
        <w:sectPr>
          <w:footerReference r:id="rId13" w:type="default"/>
          <w:pgSz w:w="11906" w:h="16839"/>
          <w:pgMar w:top="1431" w:right="1785" w:bottom="943" w:left="1785" w:header="0" w:footer="774" w:gutter="0"/>
          <w:cols w:space="720" w:num="1"/>
        </w:sectPr>
      </w:pPr>
    </w:p>
    <w:p w14:paraId="586786E0">
      <w:pPr>
        <w:spacing w:before="133" w:line="207" w:lineRule="auto"/>
        <w:ind w:left="908"/>
        <w:rPr>
          <w:rFonts w:ascii="微软雅黑" w:hAnsi="微软雅黑" w:eastAsia="微软雅黑" w:cs="微软雅黑"/>
          <w:sz w:val="31"/>
          <w:szCs w:val="31"/>
          <w:lang w:eastAsia="zh-CN"/>
        </w:rPr>
      </w:pPr>
      <w:r>
        <w:rPr>
          <w:rFonts w:ascii="微软雅黑" w:hAnsi="微软雅黑" w:eastAsia="微软雅黑" w:cs="微软雅黑"/>
          <w:spacing w:val="9"/>
          <w:sz w:val="31"/>
          <w:szCs w:val="31"/>
          <w:lang w:eastAsia="zh-CN"/>
        </w:rPr>
        <w:t>任务绩效目标审核表（省级档案主管部门审核）</w:t>
      </w: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4391"/>
        <w:gridCol w:w="2605"/>
      </w:tblGrid>
      <w:tr w14:paraId="1374A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921" w:type="dxa"/>
            <w:gridSpan w:val="2"/>
          </w:tcPr>
          <w:p w14:paraId="2611C026">
            <w:pPr>
              <w:spacing w:before="34" w:line="190" w:lineRule="auto"/>
              <w:ind w:left="2353"/>
              <w:rPr>
                <w:rFonts w:ascii="微软雅黑" w:hAnsi="微软雅黑" w:eastAsia="微软雅黑" w:cs="微软雅黑"/>
                <w:sz w:val="18"/>
                <w:szCs w:val="18"/>
              </w:rPr>
            </w:pPr>
            <w:r>
              <w:rPr>
                <w:rFonts w:ascii="微软雅黑" w:hAnsi="微软雅黑" w:eastAsia="微软雅黑" w:cs="微软雅黑"/>
                <w:spacing w:val="-4"/>
                <w:sz w:val="18"/>
                <w:szCs w:val="18"/>
              </w:rPr>
              <w:t>审核内容与要点</w:t>
            </w:r>
          </w:p>
        </w:tc>
        <w:tc>
          <w:tcPr>
            <w:tcW w:w="2605" w:type="dxa"/>
          </w:tcPr>
          <w:p w14:paraId="23A88E4F">
            <w:pPr>
              <w:spacing w:before="34" w:line="190" w:lineRule="auto"/>
              <w:ind w:left="963"/>
              <w:rPr>
                <w:rFonts w:ascii="微软雅黑" w:hAnsi="微软雅黑" w:eastAsia="微软雅黑" w:cs="微软雅黑"/>
                <w:sz w:val="18"/>
                <w:szCs w:val="18"/>
              </w:rPr>
            </w:pPr>
            <w:r>
              <w:rPr>
                <w:rFonts w:ascii="微软雅黑" w:hAnsi="微软雅黑" w:eastAsia="微软雅黑" w:cs="微软雅黑"/>
                <w:spacing w:val="-6"/>
                <w:sz w:val="18"/>
                <w:szCs w:val="18"/>
              </w:rPr>
              <w:t>审核意见</w:t>
            </w:r>
          </w:p>
        </w:tc>
      </w:tr>
      <w:tr w14:paraId="12884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26" w:type="dxa"/>
            <w:gridSpan w:val="3"/>
          </w:tcPr>
          <w:p w14:paraId="3852C775">
            <w:pPr>
              <w:spacing w:before="37" w:line="184" w:lineRule="auto"/>
              <w:ind w:left="110"/>
              <w:rPr>
                <w:rFonts w:ascii="微软雅黑" w:hAnsi="微软雅黑" w:eastAsia="微软雅黑" w:cs="微软雅黑"/>
                <w:sz w:val="18"/>
                <w:szCs w:val="18"/>
              </w:rPr>
            </w:pPr>
            <w:r>
              <w:rPr>
                <w:rFonts w:ascii="微软雅黑" w:hAnsi="微软雅黑" w:eastAsia="微软雅黑" w:cs="微软雅黑"/>
                <w:spacing w:val="-1"/>
                <w:sz w:val="18"/>
                <w:szCs w:val="18"/>
              </w:rPr>
              <w:t>一、完整性审核</w:t>
            </w:r>
          </w:p>
        </w:tc>
      </w:tr>
      <w:tr w14:paraId="68485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5" w:hRule="atLeast"/>
        </w:trPr>
        <w:tc>
          <w:tcPr>
            <w:tcW w:w="5921" w:type="dxa"/>
            <w:gridSpan w:val="2"/>
          </w:tcPr>
          <w:p w14:paraId="3CF038F1">
            <w:pPr>
              <w:spacing w:before="32" w:line="202" w:lineRule="auto"/>
              <w:ind w:left="122" w:right="162" w:firstLine="6"/>
              <w:rPr>
                <w:rFonts w:ascii="微软雅黑" w:hAnsi="微软雅黑" w:eastAsia="微软雅黑" w:cs="微软雅黑"/>
                <w:sz w:val="18"/>
                <w:szCs w:val="18"/>
                <w:lang w:eastAsia="zh-CN"/>
              </w:rPr>
            </w:pPr>
            <w:r>
              <w:rPr>
                <w:rFonts w:ascii="Times New Roman" w:hAnsi="Times New Roman" w:eastAsia="Times New Roman" w:cs="Times New Roman"/>
                <w:spacing w:val="-3"/>
                <w:sz w:val="18"/>
                <w:szCs w:val="18"/>
                <w:lang w:eastAsia="zh-CN"/>
              </w:rPr>
              <w:t>1</w:t>
            </w:r>
            <w:r>
              <w:rPr>
                <w:rFonts w:ascii="微软雅黑" w:hAnsi="微软雅黑" w:eastAsia="微软雅黑" w:cs="微软雅黑"/>
                <w:spacing w:val="-3"/>
                <w:sz w:val="18"/>
                <w:szCs w:val="18"/>
                <w:lang w:eastAsia="zh-CN"/>
              </w:rPr>
              <w:t>．项 目名称、主管部门及代码、实施单位、项目资金情况、总体目标、</w:t>
            </w:r>
            <w:r>
              <w:rPr>
                <w:rFonts w:ascii="微软雅黑" w:hAnsi="微软雅黑" w:eastAsia="微软雅黑" w:cs="微软雅黑"/>
                <w:spacing w:val="-2"/>
                <w:sz w:val="18"/>
                <w:szCs w:val="18"/>
                <w:lang w:eastAsia="zh-CN"/>
              </w:rPr>
              <w:t>绩效指标等信息填写是否完整、规范，是否无缺项、错项；</w:t>
            </w:r>
          </w:p>
          <w:p w14:paraId="2A07C0C0">
            <w:pPr>
              <w:spacing w:before="1" w:line="204" w:lineRule="auto"/>
              <w:ind w:left="117" w:right="139" w:hanging="6"/>
              <w:rPr>
                <w:rFonts w:ascii="微软雅黑" w:hAnsi="微软雅黑" w:eastAsia="微软雅黑" w:cs="微软雅黑"/>
                <w:sz w:val="18"/>
                <w:szCs w:val="18"/>
                <w:lang w:eastAsia="zh-CN"/>
              </w:rPr>
            </w:pPr>
            <w:r>
              <w:rPr>
                <w:rFonts w:ascii="Times New Roman" w:hAnsi="Times New Roman" w:eastAsia="Times New Roman" w:cs="Times New Roman"/>
                <w:spacing w:val="-1"/>
                <w:sz w:val="18"/>
                <w:szCs w:val="18"/>
                <w:lang w:eastAsia="zh-CN"/>
              </w:rPr>
              <w:t>2</w:t>
            </w:r>
            <w:r>
              <w:rPr>
                <w:rFonts w:ascii="微软雅黑" w:hAnsi="微软雅黑" w:eastAsia="微软雅黑" w:cs="微软雅黑"/>
                <w:spacing w:val="-1"/>
                <w:sz w:val="18"/>
                <w:szCs w:val="18"/>
                <w:lang w:eastAsia="zh-CN"/>
              </w:rPr>
              <w:t>．指标名称、指标值（对定量指标，包括符号、数值、计量</w:t>
            </w:r>
            <w:r>
              <w:rPr>
                <w:rFonts w:ascii="微软雅黑" w:hAnsi="微软雅黑" w:eastAsia="微软雅黑" w:cs="微软雅黑"/>
                <w:spacing w:val="-2"/>
                <w:sz w:val="18"/>
                <w:szCs w:val="18"/>
                <w:lang w:eastAsia="zh-CN"/>
              </w:rPr>
              <w:t>单位）填写</w:t>
            </w:r>
            <w:r>
              <w:rPr>
                <w:rFonts w:ascii="微软雅黑" w:hAnsi="微软雅黑" w:eastAsia="微软雅黑" w:cs="微软雅黑"/>
                <w:spacing w:val="-3"/>
                <w:sz w:val="18"/>
                <w:szCs w:val="18"/>
                <w:lang w:eastAsia="zh-CN"/>
              </w:rPr>
              <w:t>是否明确、规范，是否存在逻辑错误；</w:t>
            </w:r>
          </w:p>
          <w:p w14:paraId="73EE8B36">
            <w:pPr>
              <w:spacing w:before="3" w:line="195" w:lineRule="auto"/>
              <w:ind w:left="115" w:right="139"/>
              <w:rPr>
                <w:rFonts w:ascii="微软雅黑" w:hAnsi="微软雅黑" w:eastAsia="微软雅黑" w:cs="微软雅黑"/>
                <w:sz w:val="18"/>
                <w:szCs w:val="18"/>
                <w:lang w:eastAsia="zh-CN"/>
              </w:rPr>
            </w:pPr>
            <w:r>
              <w:rPr>
                <w:rFonts w:ascii="Times New Roman" w:hAnsi="Times New Roman" w:eastAsia="Times New Roman" w:cs="Times New Roman"/>
                <w:spacing w:val="-2"/>
                <w:sz w:val="18"/>
                <w:szCs w:val="18"/>
                <w:lang w:eastAsia="zh-CN"/>
              </w:rPr>
              <w:t xml:space="preserve">3 </w:t>
            </w:r>
            <w:r>
              <w:rPr>
                <w:rFonts w:ascii="微软雅黑" w:hAnsi="微软雅黑" w:eastAsia="微软雅黑" w:cs="微软雅黑"/>
                <w:spacing w:val="-2"/>
                <w:sz w:val="18"/>
                <w:szCs w:val="18"/>
                <w:lang w:eastAsia="zh-CN"/>
              </w:rPr>
              <w:t>．绩效指标涉及的指标类型是否缺项、漏项（每一项目均应设置产出指</w:t>
            </w:r>
            <w:r>
              <w:rPr>
                <w:rFonts w:ascii="微软雅黑" w:hAnsi="微软雅黑" w:eastAsia="微软雅黑" w:cs="微软雅黑"/>
                <w:spacing w:val="-1"/>
                <w:sz w:val="18"/>
                <w:szCs w:val="18"/>
                <w:lang w:eastAsia="zh-CN"/>
              </w:rPr>
              <w:t>标和效益指标，工程基建类项目和大型修缮及购置</w:t>
            </w:r>
            <w:r>
              <w:rPr>
                <w:rFonts w:ascii="微软雅黑" w:hAnsi="微软雅黑" w:eastAsia="微软雅黑" w:cs="微软雅黑"/>
                <w:spacing w:val="-2"/>
                <w:sz w:val="18"/>
                <w:szCs w:val="18"/>
                <w:lang w:eastAsia="zh-CN"/>
              </w:rPr>
              <w:t>项目等应设置成本指</w:t>
            </w:r>
            <w:r>
              <w:rPr>
                <w:rFonts w:ascii="微软雅黑" w:hAnsi="微软雅黑" w:eastAsia="微软雅黑" w:cs="微软雅黑"/>
                <w:spacing w:val="-3"/>
                <w:sz w:val="18"/>
                <w:szCs w:val="18"/>
                <w:lang w:eastAsia="zh-CN"/>
              </w:rPr>
              <w:t>标）。</w:t>
            </w:r>
          </w:p>
        </w:tc>
        <w:tc>
          <w:tcPr>
            <w:tcW w:w="2605" w:type="dxa"/>
          </w:tcPr>
          <w:p w14:paraId="26649529">
            <w:pPr>
              <w:pStyle w:val="9"/>
              <w:spacing w:line="245" w:lineRule="auto"/>
              <w:rPr>
                <w:lang w:eastAsia="zh-CN"/>
              </w:rPr>
            </w:pPr>
          </w:p>
          <w:p w14:paraId="21AF26FE">
            <w:pPr>
              <w:pStyle w:val="9"/>
              <w:spacing w:line="246" w:lineRule="auto"/>
              <w:rPr>
                <w:lang w:eastAsia="zh-CN"/>
              </w:rPr>
            </w:pPr>
          </w:p>
          <w:p w14:paraId="75E5CAE1">
            <w:pPr>
              <w:pStyle w:val="9"/>
              <w:spacing w:line="246" w:lineRule="auto"/>
              <w:rPr>
                <w:lang w:eastAsia="zh-CN"/>
              </w:rPr>
            </w:pPr>
          </w:p>
          <w:p w14:paraId="318832C3">
            <w:pPr>
              <w:spacing w:before="77" w:line="202" w:lineRule="auto"/>
              <w:ind w:left="348"/>
              <w:rPr>
                <w:rFonts w:ascii="微软雅黑" w:hAnsi="微软雅黑" w:eastAsia="微软雅黑" w:cs="微软雅黑"/>
                <w:sz w:val="18"/>
                <w:szCs w:val="18"/>
              </w:rPr>
            </w:pPr>
            <w:r>
              <w:rPr>
                <w:rFonts w:ascii="微软雅黑" w:hAnsi="微软雅黑" w:eastAsia="微软雅黑" w:cs="微软雅黑"/>
                <w:spacing w:val="18"/>
                <w:sz w:val="18"/>
                <w:szCs w:val="18"/>
              </w:rPr>
              <w:t>优□良□中□差□</w:t>
            </w:r>
          </w:p>
        </w:tc>
      </w:tr>
      <w:tr w14:paraId="68053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8526" w:type="dxa"/>
            <w:gridSpan w:val="3"/>
          </w:tcPr>
          <w:p w14:paraId="09889E9D">
            <w:pPr>
              <w:spacing w:before="36" w:line="183" w:lineRule="auto"/>
              <w:ind w:left="113"/>
              <w:rPr>
                <w:rFonts w:ascii="微软雅黑" w:hAnsi="微软雅黑" w:eastAsia="微软雅黑" w:cs="微软雅黑"/>
                <w:sz w:val="18"/>
                <w:szCs w:val="18"/>
              </w:rPr>
            </w:pPr>
            <w:r>
              <w:rPr>
                <w:rFonts w:ascii="微软雅黑" w:hAnsi="微软雅黑" w:eastAsia="微软雅黑" w:cs="微软雅黑"/>
                <w:spacing w:val="-1"/>
                <w:sz w:val="18"/>
                <w:szCs w:val="18"/>
              </w:rPr>
              <w:t>二、相关性审核</w:t>
            </w:r>
          </w:p>
        </w:tc>
      </w:tr>
      <w:tr w14:paraId="0A026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5" w:hRule="atLeast"/>
        </w:trPr>
        <w:tc>
          <w:tcPr>
            <w:tcW w:w="5921" w:type="dxa"/>
            <w:gridSpan w:val="2"/>
          </w:tcPr>
          <w:p w14:paraId="2C1EC100">
            <w:pPr>
              <w:pStyle w:val="9"/>
              <w:rPr>
                <w:lang w:eastAsia="zh-CN"/>
              </w:rPr>
            </w:pPr>
          </w:p>
          <w:p w14:paraId="6ECC21AF">
            <w:pPr>
              <w:pStyle w:val="9"/>
              <w:rPr>
                <w:lang w:eastAsia="zh-CN"/>
              </w:rPr>
            </w:pPr>
          </w:p>
          <w:p w14:paraId="76BE8164">
            <w:pPr>
              <w:pStyle w:val="9"/>
              <w:rPr>
                <w:lang w:eastAsia="zh-CN"/>
              </w:rPr>
            </w:pPr>
          </w:p>
          <w:p w14:paraId="0FF4C662">
            <w:pPr>
              <w:spacing w:before="77" w:line="201" w:lineRule="auto"/>
              <w:ind w:left="124" w:right="139" w:firstLine="4"/>
              <w:rPr>
                <w:rFonts w:ascii="微软雅黑" w:hAnsi="微软雅黑" w:eastAsia="微软雅黑" w:cs="微软雅黑"/>
                <w:sz w:val="18"/>
                <w:szCs w:val="18"/>
                <w:lang w:eastAsia="zh-CN"/>
              </w:rPr>
            </w:pPr>
            <w:r>
              <w:rPr>
                <w:rFonts w:ascii="Times New Roman" w:hAnsi="Times New Roman" w:eastAsia="Times New Roman" w:cs="Times New Roman"/>
                <w:spacing w:val="-3"/>
                <w:sz w:val="18"/>
                <w:szCs w:val="18"/>
                <w:lang w:eastAsia="zh-CN"/>
              </w:rPr>
              <w:t xml:space="preserve">1 </w:t>
            </w:r>
            <w:r>
              <w:rPr>
                <w:rFonts w:ascii="微软雅黑" w:hAnsi="微软雅黑" w:eastAsia="微软雅黑" w:cs="微软雅黑"/>
                <w:spacing w:val="-3"/>
                <w:sz w:val="18"/>
                <w:szCs w:val="18"/>
                <w:lang w:eastAsia="zh-CN"/>
              </w:rPr>
              <w:t>．总体目标是否符合国家法律法规、国民经济和社会发展规划要求，是</w:t>
            </w:r>
            <w:r>
              <w:rPr>
                <w:rFonts w:ascii="微软雅黑" w:hAnsi="微软雅黑" w:eastAsia="微软雅黑" w:cs="微软雅黑"/>
                <w:spacing w:val="-1"/>
                <w:sz w:val="18"/>
                <w:szCs w:val="18"/>
                <w:lang w:eastAsia="zh-CN"/>
              </w:rPr>
              <w:t>否与本部门（单位）职能、发展规划和工作计划密切相关；</w:t>
            </w:r>
          </w:p>
          <w:p w14:paraId="6352ED7D">
            <w:pPr>
              <w:spacing w:before="8" w:line="201" w:lineRule="auto"/>
              <w:ind w:left="121" w:right="188" w:hanging="10"/>
              <w:rPr>
                <w:rFonts w:ascii="微软雅黑" w:hAnsi="微软雅黑" w:eastAsia="微软雅黑" w:cs="微软雅黑"/>
                <w:sz w:val="18"/>
                <w:szCs w:val="18"/>
                <w:lang w:eastAsia="zh-CN"/>
              </w:rPr>
            </w:pPr>
            <w:r>
              <w:rPr>
                <w:rFonts w:ascii="Times New Roman" w:hAnsi="Times New Roman" w:eastAsia="Times New Roman" w:cs="Times New Roman"/>
                <w:spacing w:val="-4"/>
                <w:sz w:val="18"/>
                <w:szCs w:val="18"/>
                <w:lang w:eastAsia="zh-CN"/>
              </w:rPr>
              <w:t xml:space="preserve">2 </w:t>
            </w:r>
            <w:r>
              <w:rPr>
                <w:rFonts w:ascii="微软雅黑" w:hAnsi="微软雅黑" w:eastAsia="微软雅黑" w:cs="微软雅黑"/>
                <w:spacing w:val="-4"/>
                <w:sz w:val="18"/>
                <w:szCs w:val="18"/>
                <w:lang w:eastAsia="zh-CN"/>
              </w:rPr>
              <w:t>．绩效指标是否指向明确，与支出方向、政策依据相关联，与本部门(</w:t>
            </w:r>
            <w:r>
              <w:rPr>
                <w:rFonts w:ascii="微软雅黑" w:hAnsi="微软雅黑" w:eastAsia="微软雅黑" w:cs="微软雅黑"/>
                <w:spacing w:val="-2"/>
                <w:sz w:val="18"/>
                <w:szCs w:val="18"/>
                <w:lang w:eastAsia="zh-CN"/>
              </w:rPr>
              <w:t>单位）职责及其事业发展规划相关，与总体绩效目标直接关联。</w:t>
            </w:r>
          </w:p>
          <w:p w14:paraId="34BB9F39">
            <w:pPr>
              <w:spacing w:before="6" w:line="204" w:lineRule="auto"/>
              <w:ind w:left="138" w:right="139" w:hanging="23"/>
              <w:rPr>
                <w:rFonts w:ascii="微软雅黑" w:hAnsi="微软雅黑" w:eastAsia="微软雅黑" w:cs="微软雅黑"/>
                <w:sz w:val="18"/>
                <w:szCs w:val="18"/>
                <w:lang w:eastAsia="zh-CN"/>
              </w:rPr>
            </w:pPr>
            <w:r>
              <w:rPr>
                <w:rFonts w:ascii="Times New Roman" w:hAnsi="Times New Roman" w:eastAsia="Times New Roman" w:cs="Times New Roman"/>
                <w:spacing w:val="-4"/>
                <w:sz w:val="18"/>
                <w:szCs w:val="18"/>
                <w:lang w:eastAsia="zh-CN"/>
              </w:rPr>
              <w:t xml:space="preserve">3 </w:t>
            </w:r>
            <w:r>
              <w:rPr>
                <w:rFonts w:ascii="微软雅黑" w:hAnsi="微软雅黑" w:eastAsia="微软雅黑" w:cs="微软雅黑"/>
                <w:spacing w:val="-4"/>
                <w:sz w:val="18"/>
                <w:szCs w:val="18"/>
                <w:lang w:eastAsia="zh-CN"/>
              </w:rPr>
              <w:t>．绩效指标是否细化、量化，具有明确的评价标准且数据便于获取，难</w:t>
            </w:r>
            <w:r>
              <w:rPr>
                <w:rFonts w:ascii="微软雅黑" w:hAnsi="微软雅黑" w:eastAsia="微软雅黑" w:cs="微软雅黑"/>
                <w:spacing w:val="-5"/>
                <w:sz w:val="18"/>
                <w:szCs w:val="18"/>
                <w:lang w:eastAsia="zh-CN"/>
              </w:rPr>
              <w:t>以量化的，定向表述是否准确具体，有可衡量性；</w:t>
            </w:r>
          </w:p>
        </w:tc>
        <w:tc>
          <w:tcPr>
            <w:tcW w:w="2605" w:type="dxa"/>
          </w:tcPr>
          <w:p w14:paraId="5522321E">
            <w:pPr>
              <w:pStyle w:val="9"/>
              <w:spacing w:line="275" w:lineRule="auto"/>
              <w:rPr>
                <w:lang w:eastAsia="zh-CN"/>
              </w:rPr>
            </w:pPr>
          </w:p>
          <w:p w14:paraId="527858AC">
            <w:pPr>
              <w:pStyle w:val="9"/>
              <w:spacing w:line="275" w:lineRule="auto"/>
              <w:rPr>
                <w:lang w:eastAsia="zh-CN"/>
              </w:rPr>
            </w:pPr>
          </w:p>
          <w:p w14:paraId="0508F56B">
            <w:pPr>
              <w:pStyle w:val="9"/>
              <w:spacing w:line="275" w:lineRule="auto"/>
              <w:rPr>
                <w:lang w:eastAsia="zh-CN"/>
              </w:rPr>
            </w:pPr>
          </w:p>
          <w:p w14:paraId="50AA68BE">
            <w:pPr>
              <w:pStyle w:val="9"/>
              <w:spacing w:line="275" w:lineRule="auto"/>
              <w:rPr>
                <w:lang w:eastAsia="zh-CN"/>
              </w:rPr>
            </w:pPr>
          </w:p>
          <w:p w14:paraId="1B0B589D">
            <w:pPr>
              <w:pStyle w:val="9"/>
              <w:spacing w:line="275" w:lineRule="auto"/>
              <w:rPr>
                <w:lang w:eastAsia="zh-CN"/>
              </w:rPr>
            </w:pPr>
          </w:p>
          <w:p w14:paraId="62968669">
            <w:pPr>
              <w:spacing w:before="77" w:line="202" w:lineRule="auto"/>
              <w:ind w:left="348"/>
              <w:rPr>
                <w:rFonts w:ascii="微软雅黑" w:hAnsi="微软雅黑" w:eastAsia="微软雅黑" w:cs="微软雅黑"/>
                <w:sz w:val="18"/>
                <w:szCs w:val="18"/>
              </w:rPr>
            </w:pPr>
            <w:r>
              <w:rPr>
                <w:rFonts w:ascii="微软雅黑" w:hAnsi="微软雅黑" w:eastAsia="微软雅黑" w:cs="微软雅黑"/>
                <w:spacing w:val="18"/>
                <w:sz w:val="18"/>
                <w:szCs w:val="18"/>
              </w:rPr>
              <w:t>优□良□中□差□</w:t>
            </w:r>
          </w:p>
        </w:tc>
      </w:tr>
      <w:tr w14:paraId="4284F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526" w:type="dxa"/>
            <w:gridSpan w:val="3"/>
          </w:tcPr>
          <w:p w14:paraId="2069C3ED">
            <w:pPr>
              <w:spacing w:before="37" w:line="184" w:lineRule="auto"/>
              <w:ind w:left="113"/>
              <w:rPr>
                <w:rFonts w:ascii="微软雅黑" w:hAnsi="微软雅黑" w:eastAsia="微软雅黑" w:cs="微软雅黑"/>
                <w:sz w:val="18"/>
                <w:szCs w:val="18"/>
              </w:rPr>
            </w:pPr>
            <w:r>
              <w:rPr>
                <w:rFonts w:ascii="微软雅黑" w:hAnsi="微软雅黑" w:eastAsia="微软雅黑" w:cs="微软雅黑"/>
                <w:spacing w:val="-1"/>
                <w:sz w:val="18"/>
                <w:szCs w:val="18"/>
              </w:rPr>
              <w:t>三、适当性审核</w:t>
            </w:r>
          </w:p>
        </w:tc>
      </w:tr>
      <w:tr w14:paraId="3507D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7" w:hRule="atLeast"/>
        </w:trPr>
        <w:tc>
          <w:tcPr>
            <w:tcW w:w="5921" w:type="dxa"/>
            <w:gridSpan w:val="2"/>
          </w:tcPr>
          <w:p w14:paraId="4B484C12">
            <w:pPr>
              <w:pStyle w:val="9"/>
              <w:rPr>
                <w:lang w:eastAsia="zh-CN"/>
              </w:rPr>
            </w:pPr>
          </w:p>
          <w:p w14:paraId="61127473">
            <w:pPr>
              <w:pStyle w:val="9"/>
              <w:rPr>
                <w:lang w:eastAsia="zh-CN"/>
              </w:rPr>
            </w:pPr>
          </w:p>
          <w:p w14:paraId="7D1113F7">
            <w:pPr>
              <w:spacing w:before="77" w:line="202" w:lineRule="auto"/>
              <w:ind w:left="124" w:right="139" w:firstLine="4"/>
              <w:rPr>
                <w:rFonts w:ascii="微软雅黑" w:hAnsi="微软雅黑" w:eastAsia="微软雅黑" w:cs="微软雅黑"/>
                <w:sz w:val="18"/>
                <w:szCs w:val="18"/>
                <w:lang w:eastAsia="zh-CN"/>
              </w:rPr>
            </w:pPr>
            <w:r>
              <w:rPr>
                <w:rFonts w:ascii="Times New Roman" w:hAnsi="Times New Roman" w:eastAsia="Times New Roman" w:cs="Times New Roman"/>
                <w:spacing w:val="-3"/>
                <w:sz w:val="18"/>
                <w:szCs w:val="18"/>
                <w:lang w:eastAsia="zh-CN"/>
              </w:rPr>
              <w:t xml:space="preserve">1 </w:t>
            </w:r>
            <w:r>
              <w:rPr>
                <w:rFonts w:ascii="微软雅黑" w:hAnsi="微软雅黑" w:eastAsia="微软雅黑" w:cs="微软雅黑"/>
                <w:spacing w:val="-3"/>
                <w:sz w:val="18"/>
                <w:szCs w:val="18"/>
                <w:lang w:eastAsia="zh-CN"/>
              </w:rPr>
              <w:t>．绩效指标选取是否涵盖政策目标、支出方向主体内容，是否选取了最</w:t>
            </w:r>
            <w:r>
              <w:rPr>
                <w:rFonts w:ascii="微软雅黑" w:hAnsi="微软雅黑" w:eastAsia="微软雅黑" w:cs="微软雅黑"/>
                <w:spacing w:val="-1"/>
                <w:sz w:val="18"/>
                <w:szCs w:val="18"/>
                <w:lang w:eastAsia="zh-CN"/>
              </w:rPr>
              <w:t>能体现总体目标实现程度的关键指标（原则上不将</w:t>
            </w:r>
            <w:r>
              <w:rPr>
                <w:rFonts w:ascii="Times New Roman" w:hAnsi="Times New Roman" w:eastAsia="Times New Roman" w:cs="Times New Roman"/>
                <w:spacing w:val="-1"/>
                <w:sz w:val="18"/>
                <w:szCs w:val="18"/>
                <w:lang w:eastAsia="zh-CN"/>
              </w:rPr>
              <w:t>“</w:t>
            </w:r>
            <w:r>
              <w:rPr>
                <w:rFonts w:ascii="微软雅黑" w:hAnsi="微软雅黑" w:eastAsia="微软雅黑" w:cs="微软雅黑"/>
                <w:spacing w:val="-1"/>
                <w:sz w:val="18"/>
                <w:szCs w:val="18"/>
                <w:lang w:eastAsia="zh-CN"/>
              </w:rPr>
              <w:t>控制在预算内</w:t>
            </w:r>
            <w:r>
              <w:rPr>
                <w:rFonts w:ascii="Times New Roman" w:hAnsi="Times New Roman" w:eastAsia="Times New Roman" w:cs="Times New Roman"/>
                <w:spacing w:val="-1"/>
                <w:sz w:val="18"/>
                <w:szCs w:val="18"/>
                <w:lang w:eastAsia="zh-CN"/>
              </w:rPr>
              <w:t>”</w:t>
            </w:r>
            <w:r>
              <w:rPr>
                <w:rFonts w:ascii="微软雅黑" w:hAnsi="微软雅黑" w:eastAsia="微软雅黑" w:cs="微软雅黑"/>
                <w:spacing w:val="-2"/>
                <w:sz w:val="18"/>
                <w:szCs w:val="18"/>
                <w:lang w:eastAsia="zh-CN"/>
              </w:rPr>
              <w:t>、</w:t>
            </w:r>
            <w:r>
              <w:rPr>
                <w:rFonts w:ascii="Times New Roman" w:hAnsi="Times New Roman" w:eastAsia="Times New Roman" w:cs="Times New Roman"/>
                <w:spacing w:val="-2"/>
                <w:sz w:val="18"/>
                <w:szCs w:val="18"/>
                <w:lang w:eastAsia="zh-CN"/>
              </w:rPr>
              <w:t>“</w:t>
            </w:r>
            <w:r>
              <w:rPr>
                <w:rFonts w:ascii="微软雅黑" w:hAnsi="微软雅黑" w:eastAsia="微软雅黑" w:cs="微软雅黑"/>
                <w:spacing w:val="-2"/>
                <w:sz w:val="18"/>
                <w:szCs w:val="18"/>
                <w:lang w:eastAsia="zh-CN"/>
              </w:rPr>
              <w:t>无</w:t>
            </w:r>
            <w:r>
              <w:rPr>
                <w:rFonts w:ascii="微软雅黑" w:hAnsi="微软雅黑" w:eastAsia="微软雅黑" w:cs="微软雅黑"/>
                <w:spacing w:val="-1"/>
                <w:sz w:val="18"/>
                <w:szCs w:val="18"/>
                <w:lang w:eastAsia="zh-CN"/>
              </w:rPr>
              <w:t>重大违纪违法事项</w:t>
            </w:r>
            <w:r>
              <w:rPr>
                <w:rFonts w:ascii="Times New Roman" w:hAnsi="Times New Roman" w:eastAsia="Times New Roman" w:cs="Times New Roman"/>
                <w:spacing w:val="-1"/>
                <w:sz w:val="18"/>
                <w:szCs w:val="18"/>
                <w:lang w:eastAsia="zh-CN"/>
              </w:rPr>
              <w:t>”</w:t>
            </w:r>
            <w:r>
              <w:rPr>
                <w:rFonts w:ascii="微软雅黑" w:hAnsi="微软雅黑" w:eastAsia="微软雅黑" w:cs="微软雅黑"/>
                <w:spacing w:val="-1"/>
                <w:sz w:val="18"/>
                <w:szCs w:val="18"/>
                <w:lang w:eastAsia="zh-CN"/>
              </w:rPr>
              <w:t>等合规性要求作为资金绩效的衡量指标</w:t>
            </w:r>
            <w:r>
              <w:rPr>
                <w:rFonts w:ascii="微软雅黑" w:hAnsi="微软雅黑" w:eastAsia="微软雅黑" w:cs="微软雅黑"/>
                <w:spacing w:val="3"/>
                <w:sz w:val="18"/>
                <w:szCs w:val="18"/>
                <w:lang w:eastAsia="zh-CN"/>
              </w:rPr>
              <w:t>）；</w:t>
            </w:r>
          </w:p>
          <w:p w14:paraId="0EA190E6">
            <w:pPr>
              <w:spacing w:before="7" w:line="202" w:lineRule="auto"/>
              <w:ind w:left="117" w:right="139" w:hanging="6"/>
              <w:rPr>
                <w:rFonts w:ascii="微软雅黑" w:hAnsi="微软雅黑" w:eastAsia="微软雅黑" w:cs="微软雅黑"/>
                <w:sz w:val="18"/>
                <w:szCs w:val="18"/>
                <w:lang w:eastAsia="zh-CN"/>
              </w:rPr>
            </w:pPr>
            <w:r>
              <w:rPr>
                <w:rFonts w:ascii="Times New Roman" w:hAnsi="Times New Roman" w:eastAsia="Times New Roman" w:cs="Times New Roman"/>
                <w:spacing w:val="-3"/>
                <w:sz w:val="18"/>
                <w:szCs w:val="18"/>
                <w:lang w:eastAsia="zh-CN"/>
              </w:rPr>
              <w:t xml:space="preserve">2 </w:t>
            </w:r>
            <w:r>
              <w:rPr>
                <w:rFonts w:ascii="微软雅黑" w:hAnsi="微软雅黑" w:eastAsia="微软雅黑" w:cs="微软雅黑"/>
                <w:spacing w:val="-3"/>
                <w:sz w:val="18"/>
                <w:szCs w:val="18"/>
                <w:lang w:eastAsia="zh-CN"/>
              </w:rPr>
              <w:t>．绩效指标值与计划标准、行业标准、历史标准等相比，预期绩效是否</w:t>
            </w:r>
            <w:r>
              <w:rPr>
                <w:rFonts w:ascii="微软雅黑" w:hAnsi="微软雅黑" w:eastAsia="微软雅黑" w:cs="微软雅黑"/>
                <w:spacing w:val="-2"/>
                <w:sz w:val="18"/>
                <w:szCs w:val="18"/>
                <w:lang w:eastAsia="zh-CN"/>
              </w:rPr>
              <w:t>合理，是否具有引导约束性（尽量不使用</w:t>
            </w:r>
            <w:r>
              <w:rPr>
                <w:rFonts w:ascii="Times New Roman" w:hAnsi="Times New Roman" w:eastAsia="Times New Roman" w:cs="Times New Roman"/>
                <w:spacing w:val="-2"/>
                <w:sz w:val="18"/>
                <w:szCs w:val="18"/>
                <w:lang w:eastAsia="zh-CN"/>
              </w:rPr>
              <w:t>“</w:t>
            </w:r>
            <w:r>
              <w:rPr>
                <w:rFonts w:ascii="微软雅黑" w:hAnsi="微软雅黑" w:eastAsia="微软雅黑" w:cs="微软雅黑"/>
                <w:spacing w:val="-2"/>
                <w:sz w:val="18"/>
                <w:szCs w:val="18"/>
                <w:lang w:eastAsia="zh-CN"/>
              </w:rPr>
              <w:t>有所提升</w:t>
            </w:r>
            <w:r>
              <w:rPr>
                <w:rFonts w:ascii="Times New Roman" w:hAnsi="Times New Roman" w:eastAsia="Times New Roman" w:cs="Times New Roman"/>
                <w:spacing w:val="-2"/>
                <w:sz w:val="18"/>
                <w:szCs w:val="18"/>
                <w:lang w:eastAsia="zh-CN"/>
              </w:rPr>
              <w:t>”</w:t>
            </w:r>
            <w:r>
              <w:rPr>
                <w:rFonts w:ascii="微软雅黑" w:hAnsi="微软雅黑" w:eastAsia="微软雅黑" w:cs="微软雅黑"/>
                <w:spacing w:val="-2"/>
                <w:sz w:val="18"/>
                <w:szCs w:val="18"/>
                <w:lang w:eastAsia="zh-CN"/>
              </w:rPr>
              <w:t>、</w:t>
            </w:r>
            <w:r>
              <w:rPr>
                <w:rFonts w:ascii="Times New Roman" w:hAnsi="Times New Roman" w:eastAsia="Times New Roman" w:cs="Times New Roman"/>
                <w:spacing w:val="-2"/>
                <w:sz w:val="18"/>
                <w:szCs w:val="18"/>
                <w:lang w:eastAsia="zh-CN"/>
              </w:rPr>
              <w:t>“</w:t>
            </w:r>
            <w:r>
              <w:rPr>
                <w:rFonts w:ascii="微软雅黑" w:hAnsi="微软雅黑" w:eastAsia="微软雅黑" w:cs="微软雅黑"/>
                <w:spacing w:val="-2"/>
                <w:sz w:val="18"/>
                <w:szCs w:val="18"/>
                <w:lang w:eastAsia="zh-CN"/>
              </w:rPr>
              <w:t>不断增强</w:t>
            </w:r>
            <w:r>
              <w:rPr>
                <w:rFonts w:ascii="Times New Roman" w:hAnsi="Times New Roman" w:eastAsia="Times New Roman" w:cs="Times New Roman"/>
                <w:spacing w:val="-2"/>
                <w:sz w:val="18"/>
                <w:szCs w:val="18"/>
                <w:lang w:eastAsia="zh-CN"/>
              </w:rPr>
              <w:t>”</w:t>
            </w:r>
            <w:r>
              <w:rPr>
                <w:rFonts w:ascii="微软雅黑" w:hAnsi="微软雅黑" w:eastAsia="微软雅黑" w:cs="微软雅黑"/>
                <w:spacing w:val="-2"/>
                <w:sz w:val="18"/>
                <w:szCs w:val="18"/>
                <w:lang w:eastAsia="zh-CN"/>
              </w:rPr>
              <w:t>等模糊概念作为指标值</w:t>
            </w:r>
            <w:r>
              <w:rPr>
                <w:rFonts w:ascii="微软雅黑" w:hAnsi="微软雅黑" w:eastAsia="微软雅黑" w:cs="微软雅黑"/>
                <w:spacing w:val="2"/>
                <w:sz w:val="18"/>
                <w:szCs w:val="18"/>
                <w:lang w:eastAsia="zh-CN"/>
              </w:rPr>
              <w:t>）；</w:t>
            </w:r>
          </w:p>
          <w:p w14:paraId="68518FF6">
            <w:pPr>
              <w:spacing w:before="8" w:line="203" w:lineRule="auto"/>
              <w:ind w:left="120" w:right="139" w:hanging="5"/>
              <w:rPr>
                <w:rFonts w:ascii="微软雅黑" w:hAnsi="微软雅黑" w:eastAsia="微软雅黑" w:cs="微软雅黑"/>
                <w:sz w:val="18"/>
                <w:szCs w:val="18"/>
                <w:lang w:eastAsia="zh-CN"/>
              </w:rPr>
            </w:pPr>
            <w:r>
              <w:rPr>
                <w:rFonts w:ascii="Times New Roman" w:hAnsi="Times New Roman" w:eastAsia="Times New Roman" w:cs="Times New Roman"/>
                <w:spacing w:val="-4"/>
                <w:sz w:val="18"/>
                <w:szCs w:val="18"/>
                <w:lang w:eastAsia="zh-CN"/>
              </w:rPr>
              <w:t xml:space="preserve">3 </w:t>
            </w:r>
            <w:r>
              <w:rPr>
                <w:rFonts w:ascii="微软雅黑" w:hAnsi="微软雅黑" w:eastAsia="微软雅黑" w:cs="微软雅黑"/>
                <w:spacing w:val="-4"/>
                <w:sz w:val="18"/>
                <w:szCs w:val="18"/>
                <w:lang w:eastAsia="zh-CN"/>
              </w:rPr>
              <w:t>．绩效指标值与项目资金规模是否匹配，在既定资金规模下，是否过高</w:t>
            </w:r>
            <w:r>
              <w:rPr>
                <w:rFonts w:ascii="微软雅黑" w:hAnsi="微软雅黑" w:eastAsia="微软雅黑" w:cs="微软雅黑"/>
                <w:spacing w:val="-3"/>
                <w:sz w:val="18"/>
                <w:szCs w:val="18"/>
                <w:lang w:eastAsia="zh-CN"/>
              </w:rPr>
              <w:t>或过低，或要完成既定绩效目标，资金规模是否过大或过小；</w:t>
            </w:r>
          </w:p>
          <w:p w14:paraId="5129A590">
            <w:pPr>
              <w:spacing w:before="4" w:line="202" w:lineRule="auto"/>
              <w:ind w:left="110"/>
              <w:rPr>
                <w:rFonts w:ascii="微软雅黑" w:hAnsi="微软雅黑" w:eastAsia="微软雅黑" w:cs="微软雅黑"/>
                <w:sz w:val="18"/>
                <w:szCs w:val="18"/>
                <w:lang w:eastAsia="zh-CN"/>
              </w:rPr>
            </w:pPr>
            <w:r>
              <w:rPr>
                <w:rFonts w:ascii="Times New Roman" w:hAnsi="Times New Roman" w:eastAsia="Times New Roman" w:cs="Times New Roman"/>
                <w:spacing w:val="-1"/>
                <w:sz w:val="18"/>
                <w:szCs w:val="18"/>
                <w:lang w:eastAsia="zh-CN"/>
              </w:rPr>
              <w:t>4</w:t>
            </w:r>
            <w:r>
              <w:rPr>
                <w:rFonts w:ascii="微软雅黑" w:hAnsi="微软雅黑" w:eastAsia="微软雅黑" w:cs="微软雅黑"/>
                <w:spacing w:val="-1"/>
                <w:sz w:val="18"/>
                <w:szCs w:val="18"/>
                <w:lang w:eastAsia="zh-CN"/>
              </w:rPr>
              <w:t>．指标分值权重是否依据指标的重要程度合理设置。</w:t>
            </w:r>
          </w:p>
        </w:tc>
        <w:tc>
          <w:tcPr>
            <w:tcW w:w="2605" w:type="dxa"/>
          </w:tcPr>
          <w:p w14:paraId="1EFFD1D5">
            <w:pPr>
              <w:pStyle w:val="9"/>
              <w:spacing w:line="254" w:lineRule="auto"/>
              <w:rPr>
                <w:lang w:eastAsia="zh-CN"/>
              </w:rPr>
            </w:pPr>
          </w:p>
          <w:p w14:paraId="31D7DC00">
            <w:pPr>
              <w:pStyle w:val="9"/>
              <w:spacing w:line="254" w:lineRule="auto"/>
              <w:rPr>
                <w:lang w:eastAsia="zh-CN"/>
              </w:rPr>
            </w:pPr>
          </w:p>
          <w:p w14:paraId="343D4144">
            <w:pPr>
              <w:pStyle w:val="9"/>
              <w:spacing w:line="254" w:lineRule="auto"/>
              <w:rPr>
                <w:lang w:eastAsia="zh-CN"/>
              </w:rPr>
            </w:pPr>
          </w:p>
          <w:p w14:paraId="0FDBF5AF">
            <w:pPr>
              <w:pStyle w:val="9"/>
              <w:spacing w:line="254" w:lineRule="auto"/>
              <w:rPr>
                <w:lang w:eastAsia="zh-CN"/>
              </w:rPr>
            </w:pPr>
          </w:p>
          <w:p w14:paraId="04E96F63">
            <w:pPr>
              <w:pStyle w:val="9"/>
              <w:spacing w:line="254" w:lineRule="auto"/>
              <w:rPr>
                <w:lang w:eastAsia="zh-CN"/>
              </w:rPr>
            </w:pPr>
          </w:p>
          <w:p w14:paraId="3DFFA22D">
            <w:pPr>
              <w:pStyle w:val="9"/>
              <w:spacing w:line="255" w:lineRule="auto"/>
              <w:rPr>
                <w:lang w:eastAsia="zh-CN"/>
              </w:rPr>
            </w:pPr>
          </w:p>
          <w:p w14:paraId="63C6842B">
            <w:pPr>
              <w:spacing w:before="77" w:line="202" w:lineRule="auto"/>
              <w:ind w:left="348"/>
              <w:rPr>
                <w:rFonts w:ascii="微软雅黑" w:hAnsi="微软雅黑" w:eastAsia="微软雅黑" w:cs="微软雅黑"/>
                <w:sz w:val="18"/>
                <w:szCs w:val="18"/>
              </w:rPr>
            </w:pPr>
            <w:r>
              <w:rPr>
                <w:rFonts w:ascii="微软雅黑" w:hAnsi="微软雅黑" w:eastAsia="微软雅黑" w:cs="微软雅黑"/>
                <w:spacing w:val="18"/>
                <w:sz w:val="18"/>
                <w:szCs w:val="18"/>
              </w:rPr>
              <w:t>优□良□中□差□</w:t>
            </w:r>
          </w:p>
        </w:tc>
      </w:tr>
      <w:tr w14:paraId="5EC63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8526" w:type="dxa"/>
            <w:gridSpan w:val="3"/>
          </w:tcPr>
          <w:p w14:paraId="0C0949E5">
            <w:pPr>
              <w:spacing w:before="39" w:line="169" w:lineRule="auto"/>
              <w:ind w:left="124"/>
              <w:rPr>
                <w:rFonts w:ascii="微软雅黑" w:hAnsi="微软雅黑" w:eastAsia="微软雅黑" w:cs="微软雅黑"/>
                <w:sz w:val="18"/>
                <w:szCs w:val="18"/>
              </w:rPr>
            </w:pPr>
            <w:r>
              <w:rPr>
                <w:rFonts w:ascii="微软雅黑" w:hAnsi="微软雅黑" w:eastAsia="微软雅黑" w:cs="微软雅黑"/>
                <w:spacing w:val="-3"/>
                <w:sz w:val="18"/>
                <w:szCs w:val="18"/>
              </w:rPr>
              <w:t>四、可行性审核</w:t>
            </w:r>
          </w:p>
        </w:tc>
      </w:tr>
      <w:tr w14:paraId="75090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2" w:hRule="atLeast"/>
        </w:trPr>
        <w:tc>
          <w:tcPr>
            <w:tcW w:w="5921" w:type="dxa"/>
            <w:gridSpan w:val="2"/>
          </w:tcPr>
          <w:p w14:paraId="1606E082">
            <w:pPr>
              <w:pStyle w:val="9"/>
              <w:spacing w:line="441" w:lineRule="auto"/>
              <w:rPr>
                <w:lang w:eastAsia="zh-CN"/>
              </w:rPr>
            </w:pPr>
          </w:p>
          <w:p w14:paraId="685CBEAE">
            <w:pPr>
              <w:spacing w:before="77" w:line="202" w:lineRule="auto"/>
              <w:ind w:left="128"/>
              <w:rPr>
                <w:rFonts w:ascii="微软雅黑" w:hAnsi="微软雅黑" w:eastAsia="微软雅黑" w:cs="微软雅黑"/>
                <w:sz w:val="18"/>
                <w:szCs w:val="18"/>
                <w:lang w:eastAsia="zh-CN"/>
              </w:rPr>
            </w:pPr>
            <w:r>
              <w:rPr>
                <w:rFonts w:ascii="Times New Roman" w:hAnsi="Times New Roman" w:eastAsia="Times New Roman" w:cs="Times New Roman"/>
                <w:spacing w:val="-3"/>
                <w:sz w:val="18"/>
                <w:szCs w:val="18"/>
                <w:lang w:eastAsia="zh-CN"/>
              </w:rPr>
              <w:t xml:space="preserve">1 </w:t>
            </w:r>
            <w:r>
              <w:rPr>
                <w:rFonts w:ascii="微软雅黑" w:hAnsi="微软雅黑" w:eastAsia="微软雅黑" w:cs="微软雅黑"/>
                <w:spacing w:val="-3"/>
                <w:sz w:val="18"/>
                <w:szCs w:val="18"/>
                <w:lang w:eastAsia="zh-CN"/>
              </w:rPr>
              <w:t>．绩效目标是否经过充分调查研究、论证和合理测算；</w:t>
            </w:r>
          </w:p>
          <w:p w14:paraId="6A5943E3">
            <w:pPr>
              <w:spacing w:before="1" w:line="202" w:lineRule="auto"/>
              <w:ind w:left="111"/>
              <w:rPr>
                <w:rFonts w:ascii="微软雅黑" w:hAnsi="微软雅黑" w:eastAsia="微软雅黑" w:cs="微软雅黑"/>
                <w:sz w:val="18"/>
                <w:szCs w:val="18"/>
                <w:lang w:eastAsia="zh-CN"/>
              </w:rPr>
            </w:pPr>
            <w:r>
              <w:rPr>
                <w:rFonts w:ascii="Times New Roman" w:hAnsi="Times New Roman" w:eastAsia="Times New Roman" w:cs="Times New Roman"/>
                <w:spacing w:val="-3"/>
                <w:sz w:val="18"/>
                <w:szCs w:val="18"/>
                <w:lang w:eastAsia="zh-CN"/>
              </w:rPr>
              <w:t xml:space="preserve">2 </w:t>
            </w:r>
            <w:r>
              <w:rPr>
                <w:rFonts w:ascii="微软雅黑" w:hAnsi="微软雅黑" w:eastAsia="微软雅黑" w:cs="微软雅黑"/>
                <w:spacing w:val="-3"/>
                <w:sz w:val="18"/>
                <w:szCs w:val="18"/>
                <w:lang w:eastAsia="zh-CN"/>
              </w:rPr>
              <w:t>．绩效目标实现的可能性是否充分，是否考虑了现实条件和可操作性。</w:t>
            </w:r>
          </w:p>
        </w:tc>
        <w:tc>
          <w:tcPr>
            <w:tcW w:w="2605" w:type="dxa"/>
          </w:tcPr>
          <w:p w14:paraId="7A5FE52E">
            <w:pPr>
              <w:pStyle w:val="9"/>
              <w:spacing w:line="285" w:lineRule="auto"/>
              <w:rPr>
                <w:lang w:eastAsia="zh-CN"/>
              </w:rPr>
            </w:pPr>
          </w:p>
          <w:p w14:paraId="730C5EAF">
            <w:pPr>
              <w:pStyle w:val="9"/>
              <w:spacing w:line="285" w:lineRule="auto"/>
              <w:rPr>
                <w:lang w:eastAsia="zh-CN"/>
              </w:rPr>
            </w:pPr>
          </w:p>
          <w:p w14:paraId="0A2F5CA0">
            <w:pPr>
              <w:spacing w:before="77" w:line="202" w:lineRule="auto"/>
              <w:ind w:left="348"/>
              <w:rPr>
                <w:rFonts w:ascii="微软雅黑" w:hAnsi="微软雅黑" w:eastAsia="微软雅黑" w:cs="微软雅黑"/>
                <w:sz w:val="18"/>
                <w:szCs w:val="18"/>
              </w:rPr>
            </w:pPr>
            <w:r>
              <w:rPr>
                <w:rFonts w:ascii="微软雅黑" w:hAnsi="微软雅黑" w:eastAsia="微软雅黑" w:cs="微软雅黑"/>
                <w:spacing w:val="18"/>
                <w:sz w:val="18"/>
                <w:szCs w:val="18"/>
              </w:rPr>
              <w:t>优□良□中□差□</w:t>
            </w:r>
          </w:p>
        </w:tc>
      </w:tr>
      <w:tr w14:paraId="01C87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30" w:type="dxa"/>
          </w:tcPr>
          <w:p w14:paraId="3374021F">
            <w:pPr>
              <w:spacing w:before="108" w:line="184" w:lineRule="auto"/>
              <w:ind w:left="226"/>
              <w:rPr>
                <w:rFonts w:ascii="微软雅黑" w:hAnsi="微软雅黑" w:eastAsia="微软雅黑" w:cs="微软雅黑"/>
                <w:sz w:val="18"/>
                <w:szCs w:val="18"/>
              </w:rPr>
            </w:pPr>
            <w:r>
              <w:rPr>
                <w:rFonts w:ascii="微软雅黑" w:hAnsi="微软雅黑" w:eastAsia="微软雅黑" w:cs="微软雅黑"/>
                <w:spacing w:val="-1"/>
                <w:sz w:val="18"/>
                <w:szCs w:val="18"/>
              </w:rPr>
              <w:t>综合评定等级</w:t>
            </w:r>
          </w:p>
        </w:tc>
        <w:tc>
          <w:tcPr>
            <w:tcW w:w="6996" w:type="dxa"/>
            <w:gridSpan w:val="2"/>
          </w:tcPr>
          <w:p w14:paraId="3FEAB62D">
            <w:pPr>
              <w:spacing w:before="108" w:line="184" w:lineRule="auto"/>
              <w:ind w:left="2501"/>
              <w:rPr>
                <w:rFonts w:ascii="微软雅黑" w:hAnsi="微软雅黑" w:eastAsia="微软雅黑" w:cs="微软雅黑"/>
                <w:sz w:val="18"/>
                <w:szCs w:val="18"/>
              </w:rPr>
            </w:pPr>
            <w:r>
              <w:rPr>
                <w:rFonts w:ascii="微软雅黑" w:hAnsi="微软雅黑" w:eastAsia="微软雅黑" w:cs="微软雅黑"/>
                <w:spacing w:val="-3"/>
                <w:sz w:val="18"/>
                <w:szCs w:val="18"/>
              </w:rPr>
              <w:t>优□良□中□     差□</w:t>
            </w:r>
          </w:p>
        </w:tc>
      </w:tr>
      <w:tr w14:paraId="0C6C9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530" w:type="dxa"/>
          </w:tcPr>
          <w:p w14:paraId="28F6C4A8">
            <w:pPr>
              <w:spacing w:before="35" w:line="177" w:lineRule="auto"/>
              <w:ind w:left="426"/>
              <w:rPr>
                <w:rFonts w:ascii="微软雅黑" w:hAnsi="微软雅黑" w:eastAsia="微软雅黑" w:cs="微软雅黑"/>
                <w:sz w:val="18"/>
                <w:szCs w:val="18"/>
              </w:rPr>
            </w:pPr>
            <w:r>
              <w:rPr>
                <w:rFonts w:ascii="微软雅黑" w:hAnsi="微软雅黑" w:eastAsia="微软雅黑" w:cs="微软雅黑"/>
                <w:spacing w:val="-3"/>
                <w:w w:val="98"/>
                <w:sz w:val="18"/>
                <w:szCs w:val="18"/>
              </w:rPr>
              <w:t>总体意见</w:t>
            </w:r>
          </w:p>
        </w:tc>
        <w:tc>
          <w:tcPr>
            <w:tcW w:w="6996" w:type="dxa"/>
            <w:gridSpan w:val="2"/>
          </w:tcPr>
          <w:p w14:paraId="6C1CFB75">
            <w:pPr>
              <w:pStyle w:val="9"/>
            </w:pPr>
          </w:p>
        </w:tc>
      </w:tr>
    </w:tbl>
    <w:p w14:paraId="00039337"/>
    <w:sectPr>
      <w:footerReference r:id="rId14" w:type="default"/>
      <w:pgSz w:w="11906" w:h="16839"/>
      <w:pgMar w:top="1431" w:right="1687" w:bottom="943" w:left="1687" w:header="0" w:footer="77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ADAFD">
    <w:pPr>
      <w:spacing w:line="182" w:lineRule="auto"/>
      <w:ind w:left="4126"/>
      <w:rPr>
        <w:sz w:val="18"/>
        <w:szCs w:val="18"/>
      </w:rPr>
    </w:pPr>
    <w:r>
      <w:rPr>
        <w:rFonts w:eastAsia="Arial"/>
        <w:sz w:val="18"/>
        <w:szCs w:val="18"/>
      </w:rPr>
      <w:t>7</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ED48">
    <w:pPr>
      <w:spacing w:line="184" w:lineRule="auto"/>
      <w:ind w:left="4107"/>
      <w:rPr>
        <w:sz w:val="18"/>
        <w:szCs w:val="18"/>
      </w:rPr>
    </w:pPr>
    <w:r>
      <w:rPr>
        <w:rFonts w:eastAsia="Arial"/>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1D6A1">
    <w:pPr>
      <w:spacing w:line="184" w:lineRule="auto"/>
      <w:ind w:left="4087"/>
      <w:rPr>
        <w:sz w:val="18"/>
        <w:szCs w:val="18"/>
      </w:rPr>
    </w:pPr>
    <w:r>
      <w:rPr>
        <w:rFonts w:eastAsia="Arial"/>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5BB8">
    <w:pPr>
      <w:spacing w:line="184" w:lineRule="auto"/>
      <w:ind w:left="4186"/>
      <w:rPr>
        <w:sz w:val="18"/>
        <w:szCs w:val="18"/>
      </w:rPr>
    </w:pPr>
    <w:r>
      <w:rPr>
        <w:rFonts w:eastAsia="Arial"/>
        <w:spacing w:val="-10"/>
        <w:sz w:val="18"/>
        <w:szCs w:val="18"/>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ED67">
    <w:pPr>
      <w:spacing w:line="184" w:lineRule="auto"/>
      <w:ind w:left="4123"/>
      <w:rPr>
        <w:sz w:val="18"/>
        <w:szCs w:val="18"/>
      </w:rPr>
    </w:pPr>
    <w:r>
      <w:rPr>
        <w:rFonts w:eastAsia="Arial"/>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E2378">
    <w:pPr>
      <w:spacing w:line="184" w:lineRule="auto"/>
      <w:ind w:left="4125"/>
      <w:rPr>
        <w:sz w:val="18"/>
        <w:szCs w:val="18"/>
      </w:rPr>
    </w:pPr>
    <w:r>
      <w:rPr>
        <w:rFonts w:eastAsia="Arial"/>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C34FE">
    <w:pPr>
      <w:spacing w:line="184" w:lineRule="auto"/>
      <w:ind w:left="4120"/>
      <w:rPr>
        <w:sz w:val="18"/>
        <w:szCs w:val="18"/>
      </w:rPr>
    </w:pPr>
    <w:r>
      <w:rPr>
        <w:rFonts w:eastAsia="Arial"/>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894"/>
      <w:docPartObj>
        <w:docPartGallery w:val="autotext"/>
      </w:docPartObj>
    </w:sdtPr>
    <w:sdtContent>
      <w:p w14:paraId="301AC2B8">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14:paraId="74FC5FB9">
    <w:pPr>
      <w:spacing w:line="182" w:lineRule="auto"/>
      <w:ind w:left="4125"/>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DF08">
    <w:pPr>
      <w:spacing w:line="184" w:lineRule="auto"/>
      <w:ind w:left="6683"/>
      <w:rPr>
        <w:sz w:val="18"/>
        <w:szCs w:val="18"/>
      </w:rPr>
    </w:pPr>
    <w:r>
      <w:rPr>
        <w:rFonts w:eastAsia="Arial"/>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3AE5E">
    <w:pPr>
      <w:spacing w:line="182" w:lineRule="auto"/>
      <w:ind w:left="6789"/>
      <w:rPr>
        <w:sz w:val="18"/>
        <w:szCs w:val="18"/>
      </w:rPr>
    </w:pPr>
    <w:r>
      <w:rPr>
        <w:rFonts w:eastAsia="Arial"/>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5CFA3">
    <w:pPr>
      <w:spacing w:line="184" w:lineRule="auto"/>
      <w:ind w:left="6722"/>
      <w:rPr>
        <w:sz w:val="18"/>
        <w:szCs w:val="18"/>
      </w:rPr>
    </w:pPr>
    <w:r>
      <w:rPr>
        <w:rFonts w:eastAsia="Arial"/>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3FD2B">
    <w:pPr>
      <w:spacing w:line="184" w:lineRule="auto"/>
      <w:ind w:left="4153"/>
      <w:rPr>
        <w:sz w:val="18"/>
        <w:szCs w:val="18"/>
      </w:rPr>
    </w:pPr>
    <w:r>
      <w:rPr>
        <w:rFonts w:eastAsia="Arial"/>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WQwODI2Y2IwYjZiOGZiNDdhZDY3ZjFiMzcyZDIifQ=="/>
  </w:docVars>
  <w:rsids>
    <w:rsidRoot w:val="00C56B4C"/>
    <w:rsid w:val="00010928"/>
    <w:rsid w:val="00016A80"/>
    <w:rsid w:val="00027464"/>
    <w:rsid w:val="0005034C"/>
    <w:rsid w:val="00061FE6"/>
    <w:rsid w:val="0006690C"/>
    <w:rsid w:val="000B4DF7"/>
    <w:rsid w:val="000C4676"/>
    <w:rsid w:val="000F24D5"/>
    <w:rsid w:val="00174B3E"/>
    <w:rsid w:val="001941A9"/>
    <w:rsid w:val="001A5262"/>
    <w:rsid w:val="001A7842"/>
    <w:rsid w:val="001C538E"/>
    <w:rsid w:val="001E0FC5"/>
    <w:rsid w:val="001E3117"/>
    <w:rsid w:val="001E6D0F"/>
    <w:rsid w:val="001F760E"/>
    <w:rsid w:val="0020391C"/>
    <w:rsid w:val="00217549"/>
    <w:rsid w:val="002176EB"/>
    <w:rsid w:val="00223553"/>
    <w:rsid w:val="00232BF3"/>
    <w:rsid w:val="00242705"/>
    <w:rsid w:val="002541DD"/>
    <w:rsid w:val="0025606D"/>
    <w:rsid w:val="00266178"/>
    <w:rsid w:val="00270418"/>
    <w:rsid w:val="00282F9C"/>
    <w:rsid w:val="002C0AB3"/>
    <w:rsid w:val="002D0576"/>
    <w:rsid w:val="002D3652"/>
    <w:rsid w:val="002F3926"/>
    <w:rsid w:val="0030739F"/>
    <w:rsid w:val="00322923"/>
    <w:rsid w:val="0034690D"/>
    <w:rsid w:val="003712AE"/>
    <w:rsid w:val="00375605"/>
    <w:rsid w:val="003A7068"/>
    <w:rsid w:val="003F001C"/>
    <w:rsid w:val="004038AD"/>
    <w:rsid w:val="0041241B"/>
    <w:rsid w:val="00431E91"/>
    <w:rsid w:val="0044677B"/>
    <w:rsid w:val="00463D9A"/>
    <w:rsid w:val="004674FE"/>
    <w:rsid w:val="00467BAE"/>
    <w:rsid w:val="00473B59"/>
    <w:rsid w:val="00483FF5"/>
    <w:rsid w:val="00484132"/>
    <w:rsid w:val="00495598"/>
    <w:rsid w:val="004A4C42"/>
    <w:rsid w:val="004C2A46"/>
    <w:rsid w:val="004F567A"/>
    <w:rsid w:val="005636DE"/>
    <w:rsid w:val="005C1958"/>
    <w:rsid w:val="005C4FE9"/>
    <w:rsid w:val="005D56E1"/>
    <w:rsid w:val="005E411C"/>
    <w:rsid w:val="0060663D"/>
    <w:rsid w:val="00674E21"/>
    <w:rsid w:val="00693150"/>
    <w:rsid w:val="0069395D"/>
    <w:rsid w:val="006A0AD6"/>
    <w:rsid w:val="006C3E18"/>
    <w:rsid w:val="006C78FF"/>
    <w:rsid w:val="006E3D44"/>
    <w:rsid w:val="00732E2D"/>
    <w:rsid w:val="00745500"/>
    <w:rsid w:val="007846AC"/>
    <w:rsid w:val="00792609"/>
    <w:rsid w:val="0081050A"/>
    <w:rsid w:val="0082765A"/>
    <w:rsid w:val="00834A15"/>
    <w:rsid w:val="008637DD"/>
    <w:rsid w:val="00887D7B"/>
    <w:rsid w:val="008A1B56"/>
    <w:rsid w:val="008A5D32"/>
    <w:rsid w:val="008C7D02"/>
    <w:rsid w:val="008D289A"/>
    <w:rsid w:val="008D2EA8"/>
    <w:rsid w:val="008D5362"/>
    <w:rsid w:val="008F2D96"/>
    <w:rsid w:val="008F6398"/>
    <w:rsid w:val="0091662D"/>
    <w:rsid w:val="00970573"/>
    <w:rsid w:val="009868F8"/>
    <w:rsid w:val="009C4C8B"/>
    <w:rsid w:val="009E331B"/>
    <w:rsid w:val="009F36AA"/>
    <w:rsid w:val="00A52139"/>
    <w:rsid w:val="00A80256"/>
    <w:rsid w:val="00AA0E96"/>
    <w:rsid w:val="00AA282B"/>
    <w:rsid w:val="00AA5EF6"/>
    <w:rsid w:val="00AB4BF3"/>
    <w:rsid w:val="00AD4E54"/>
    <w:rsid w:val="00AE2715"/>
    <w:rsid w:val="00AF67B9"/>
    <w:rsid w:val="00B05767"/>
    <w:rsid w:val="00B140D0"/>
    <w:rsid w:val="00B22BDD"/>
    <w:rsid w:val="00B265C7"/>
    <w:rsid w:val="00B3352B"/>
    <w:rsid w:val="00B34643"/>
    <w:rsid w:val="00B53F7F"/>
    <w:rsid w:val="00B868C1"/>
    <w:rsid w:val="00B91CC6"/>
    <w:rsid w:val="00B96BB3"/>
    <w:rsid w:val="00BB7EC3"/>
    <w:rsid w:val="00BE56D3"/>
    <w:rsid w:val="00C369D9"/>
    <w:rsid w:val="00C44246"/>
    <w:rsid w:val="00C52F74"/>
    <w:rsid w:val="00C56B4C"/>
    <w:rsid w:val="00CA5786"/>
    <w:rsid w:val="00CD5660"/>
    <w:rsid w:val="00CE2002"/>
    <w:rsid w:val="00CE2FBA"/>
    <w:rsid w:val="00D035CC"/>
    <w:rsid w:val="00D05498"/>
    <w:rsid w:val="00D06D08"/>
    <w:rsid w:val="00D36262"/>
    <w:rsid w:val="00D451D4"/>
    <w:rsid w:val="00D92C27"/>
    <w:rsid w:val="00DC303C"/>
    <w:rsid w:val="00DF7C17"/>
    <w:rsid w:val="00E03DC6"/>
    <w:rsid w:val="00E54387"/>
    <w:rsid w:val="00E826FD"/>
    <w:rsid w:val="00EC1420"/>
    <w:rsid w:val="00EE4C43"/>
    <w:rsid w:val="00EE5D40"/>
    <w:rsid w:val="00EE7008"/>
    <w:rsid w:val="00EF31F1"/>
    <w:rsid w:val="00F14EA0"/>
    <w:rsid w:val="00F50823"/>
    <w:rsid w:val="00F51A72"/>
    <w:rsid w:val="00F822BF"/>
    <w:rsid w:val="00F86052"/>
    <w:rsid w:val="00F86536"/>
    <w:rsid w:val="00FC0BCD"/>
    <w:rsid w:val="00FC43D0"/>
    <w:rsid w:val="00FD5991"/>
    <w:rsid w:val="00FE6674"/>
    <w:rsid w:val="00FF3949"/>
    <w:rsid w:val="032D650E"/>
    <w:rsid w:val="08114650"/>
    <w:rsid w:val="101A149E"/>
    <w:rsid w:val="14C111AC"/>
    <w:rsid w:val="16D66CF2"/>
    <w:rsid w:val="1DDA35D3"/>
    <w:rsid w:val="1F95570F"/>
    <w:rsid w:val="227C521C"/>
    <w:rsid w:val="2A8D770F"/>
    <w:rsid w:val="2D0637A8"/>
    <w:rsid w:val="2F6D3FB3"/>
    <w:rsid w:val="3D972B19"/>
    <w:rsid w:val="3E86299B"/>
    <w:rsid w:val="47BC742D"/>
    <w:rsid w:val="4C1375B2"/>
    <w:rsid w:val="4D722A68"/>
    <w:rsid w:val="540C7047"/>
    <w:rsid w:val="54E67898"/>
    <w:rsid w:val="5CF35248"/>
    <w:rsid w:val="5D423AD9"/>
    <w:rsid w:val="5E4B6374"/>
    <w:rsid w:val="7D3E009A"/>
    <w:rsid w:val="7F051A27"/>
    <w:rsid w:val="F3EF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eastAsia="Arial"/>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32</Pages>
  <Words>9237</Words>
  <Characters>9452</Characters>
  <Lines>105</Lines>
  <Paragraphs>29</Paragraphs>
  <TotalTime>12</TotalTime>
  <ScaleCrop>false</ScaleCrop>
  <LinksUpToDate>false</LinksUpToDate>
  <CharactersWithSpaces>9501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2024-10-15T10:53:00Z</dcterms:created>
  <dc:creator>Administrator</dc:creator>
  <cp:lastModifiedBy>张润琦</cp:lastModifiedBy>
  <dcterms:modified xsi:type="dcterms:W3CDTF">2024-10-24T01:04:46Z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2024-10-10T15:29:37Z</vt:filetime>
  </property>
  <property fmtid="{D5CDD505-2E9C-101B-9397-08002B2CF9AE}" pid="4" name="KSOProductBuildVer">
    <vt:lpwstr>2052-12.1.0.18608</vt:lpwstr>
  </property>
  <property fmtid="{D5CDD505-2E9C-101B-9397-08002B2CF9AE}" pid="5" name="ICV">
    <vt:lpwstr>E111ADB7E36B424290497A97D8D888C5_13</vt:lpwstr>
  </property>
</Properties>
</file>